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6F7" w:rsidRDefault="00C20797">
      <w:pPr>
        <w:spacing w:after="15" w:line="259" w:lineRule="auto"/>
        <w:ind w:left="1630"/>
      </w:pPr>
      <w:r>
        <w:rPr>
          <w:b/>
        </w:rPr>
        <w:t>ΕΛΛΗΝΙΚΗ ΔΗΜΟΚΡΑΤΙΑ</w:t>
      </w:r>
    </w:p>
    <w:p w:rsidR="003B06F7" w:rsidRDefault="00C20797">
      <w:pPr>
        <w:spacing w:after="33" w:line="259" w:lineRule="auto"/>
        <w:ind w:left="2069"/>
      </w:pPr>
      <w:r>
        <w:rPr>
          <w:b/>
        </w:rPr>
        <w:t>7</w:t>
      </w:r>
      <w:r>
        <w:rPr>
          <w:b/>
          <w:vertAlign w:val="superscript"/>
        </w:rPr>
        <w:t>Η</w:t>
      </w:r>
      <w:r>
        <w:rPr>
          <w:b/>
        </w:rPr>
        <w:t xml:space="preserve"> Υ.Π.Ε ΚΡΗΤΗΣ</w:t>
      </w:r>
    </w:p>
    <w:p w:rsidR="003B06F7" w:rsidRDefault="00C20797">
      <w:pPr>
        <w:spacing w:after="0" w:line="259" w:lineRule="auto"/>
        <w:ind w:left="1767"/>
      </w:pPr>
      <w:r>
        <w:rPr>
          <w:b/>
        </w:rPr>
        <w:t>ΓΕΝΙΚΟ ΝΟΣΟΚΟΜΕΙΟ</w:t>
      </w:r>
    </w:p>
    <w:p w:rsidR="003B06F7" w:rsidRDefault="00C20797">
      <w:pPr>
        <w:spacing w:after="9"/>
      </w:pPr>
      <w:r>
        <w:t>Άγιος</w:t>
      </w:r>
      <w:r>
        <w:t xml:space="preserve"> </w:t>
      </w:r>
      <w:r>
        <w:t>Νικόλαος</w:t>
      </w:r>
    </w:p>
    <w:p w:rsidR="003B06F7" w:rsidRDefault="00C20797">
      <w:pPr>
        <w:spacing w:after="0" w:line="259" w:lineRule="auto"/>
        <w:ind w:left="1547"/>
      </w:pPr>
      <w:r>
        <w:rPr>
          <w:b/>
        </w:rPr>
        <w:t>ΑΓΙΟΥ ΝΙΚΟΛΑΟΥ ΚΡΗΤΗΣ</w:t>
      </w:r>
    </w:p>
    <w:p w:rsidR="003B06F7" w:rsidRDefault="00C20797">
      <w:pPr>
        <w:spacing w:after="0" w:line="259" w:lineRule="auto"/>
        <w:ind w:left="2125" w:firstLine="0"/>
      </w:pPr>
      <w:r>
        <w:rPr>
          <w:sz w:val="20"/>
        </w:rPr>
        <w:t>ΤΗΛ.</w:t>
      </w:r>
      <w:r>
        <w:rPr>
          <w:sz w:val="20"/>
        </w:rPr>
        <w:t xml:space="preserve"> 28413 43000</w:t>
      </w:r>
    </w:p>
    <w:p w:rsidR="003B06F7" w:rsidRDefault="00C20797">
      <w:pPr>
        <w:spacing w:after="163"/>
        <w:ind w:left="6606"/>
      </w:pPr>
      <w:r>
        <w:t xml:space="preserve">21 </w:t>
      </w:r>
      <w:r>
        <w:t>Σεπτεμβρίου</w:t>
      </w:r>
      <w:r>
        <w:t xml:space="preserve"> 2026</w:t>
      </w:r>
    </w:p>
    <w:p w:rsidR="003B06F7" w:rsidRDefault="00C20797">
      <w:pPr>
        <w:spacing w:after="309" w:line="259" w:lineRule="auto"/>
        <w:ind w:left="1704"/>
      </w:pPr>
      <w:r>
        <w:rPr>
          <w:b/>
        </w:rPr>
        <w:t>ΟΡΘΟΠΑΙΔΙΚΗ ΚΛΙΝΙΚΗ</w:t>
      </w:r>
    </w:p>
    <w:p w:rsidR="003B06F7" w:rsidRDefault="00C20797">
      <w:pPr>
        <w:spacing w:after="661"/>
        <w:ind w:left="2011" w:right="4963" w:hanging="657"/>
      </w:pPr>
      <w:r>
        <w:t>Δ/ΝΤΡΙΑ:</w:t>
      </w:r>
      <w:r>
        <w:t xml:space="preserve"> </w:t>
      </w:r>
      <w:r>
        <w:t>ΚΑΤΣΑΦΑΡΟΥ</w:t>
      </w:r>
      <w:r>
        <w:t xml:space="preserve"> </w:t>
      </w:r>
      <w:r>
        <w:t>ΜΑΡΙΑ ΤΗΛ.</w:t>
      </w:r>
      <w:r>
        <w:t xml:space="preserve"> : 2841343616</w:t>
      </w:r>
    </w:p>
    <w:p w:rsidR="003B06F7" w:rsidRDefault="00C20797">
      <w:pPr>
        <w:spacing w:after="595"/>
        <w:ind w:left="675"/>
      </w:pPr>
      <w:r>
        <w:t>Ο</w:t>
      </w:r>
      <w:r>
        <w:t xml:space="preserve"> </w:t>
      </w:r>
      <w:r>
        <w:t>ασθενής</w:t>
      </w:r>
      <w:r w:rsidR="00CA782D">
        <w:t xml:space="preserve"> </w:t>
      </w:r>
      <w:r>
        <w:t>με</w:t>
      </w:r>
      <w:r>
        <w:t xml:space="preserve"> </w:t>
      </w:r>
      <w:r>
        <w:t>ΑΜ:</w:t>
      </w:r>
      <w:r>
        <w:t xml:space="preserve"> 0000316048, </w:t>
      </w:r>
      <w:r>
        <w:t>πάσχει</w:t>
      </w:r>
      <w:r>
        <w:t xml:space="preserve"> </w:t>
      </w:r>
      <w:r>
        <w:t>από</w:t>
      </w:r>
      <w:r>
        <w:t xml:space="preserve"> </w:t>
      </w:r>
      <w:r>
        <w:t>αστοχία</w:t>
      </w:r>
      <w:r>
        <w:t xml:space="preserve"> </w:t>
      </w:r>
      <w:r>
        <w:t>υλικών</w:t>
      </w:r>
      <w:r>
        <w:t xml:space="preserve"> </w:t>
      </w:r>
      <w:r>
        <w:t>ολικής</w:t>
      </w:r>
      <w:r>
        <w:t xml:space="preserve"> </w:t>
      </w:r>
      <w:proofErr w:type="spellStart"/>
      <w:r>
        <w:t>αρθροπλαστικής</w:t>
      </w:r>
      <w:proofErr w:type="spellEnd"/>
      <w:r>
        <w:t xml:space="preserve"> </w:t>
      </w:r>
      <w:proofErr w:type="spellStart"/>
      <w:r>
        <w:t>αρ</w:t>
      </w:r>
      <w:proofErr w:type="spellEnd"/>
      <w:r>
        <w:t xml:space="preserve"> </w:t>
      </w:r>
      <w:r>
        <w:t>γόνατος</w:t>
      </w:r>
      <w:r>
        <w:t xml:space="preserve"> </w:t>
      </w:r>
      <w:r>
        <w:t>και</w:t>
      </w:r>
      <w:r>
        <w:t xml:space="preserve"> </w:t>
      </w:r>
      <w:r>
        <w:t>πρέπει</w:t>
      </w:r>
      <w:r>
        <w:t xml:space="preserve"> </w:t>
      </w:r>
      <w:r>
        <w:t>να</w:t>
      </w:r>
      <w:r>
        <w:t xml:space="preserve"> </w:t>
      </w:r>
      <w:r>
        <w:t>υποβληθεί</w:t>
      </w:r>
      <w:r>
        <w:t xml:space="preserve"> </w:t>
      </w:r>
      <w:r>
        <w:t>σε</w:t>
      </w:r>
      <w:r>
        <w:t xml:space="preserve"> </w:t>
      </w:r>
      <w:r>
        <w:t>αναθεώρηση</w:t>
      </w:r>
      <w:r>
        <w:t xml:space="preserve"> </w:t>
      </w:r>
      <w:proofErr w:type="spellStart"/>
      <w:r>
        <w:t>αρθροπλαστικής</w:t>
      </w:r>
      <w:proofErr w:type="spellEnd"/>
      <w:r>
        <w:t xml:space="preserve"> </w:t>
      </w:r>
      <w:r>
        <w:t>γόνατος.</w:t>
      </w:r>
      <w:r>
        <w:t xml:space="preserve"> </w:t>
      </w:r>
      <w:r>
        <w:t>Παρακαλούμε</w:t>
      </w:r>
      <w:r>
        <w:t xml:space="preserve"> </w:t>
      </w:r>
      <w:r>
        <w:t>να</w:t>
      </w:r>
      <w:r>
        <w:t xml:space="preserve"> </w:t>
      </w:r>
      <w:r>
        <w:t>ζητηθούν</w:t>
      </w:r>
      <w:r>
        <w:t xml:space="preserve"> </w:t>
      </w:r>
      <w:r>
        <w:t>προσφορές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προμήθεια</w:t>
      </w:r>
      <w:r>
        <w:t xml:space="preserve"> </w:t>
      </w:r>
      <w:r>
        <w:t>των</w:t>
      </w:r>
      <w:r>
        <w:t xml:space="preserve"> </w:t>
      </w:r>
      <w:r>
        <w:t>παρακάτω:</w:t>
      </w:r>
    </w:p>
    <w:p w:rsidR="003B06F7" w:rsidRDefault="00C20797">
      <w:pPr>
        <w:spacing w:after="260" w:line="259" w:lineRule="auto"/>
        <w:ind w:left="675"/>
      </w:pPr>
      <w:r>
        <w:rPr>
          <w:b/>
        </w:rPr>
        <w:t xml:space="preserve">Μηριαία πρόθεση PS Με τσιμέντο (ΑΡ), (ΔΕ) </w:t>
      </w:r>
    </w:p>
    <w:p w:rsidR="003B06F7" w:rsidRDefault="00C20797">
      <w:pPr>
        <w:ind w:left="675"/>
      </w:pPr>
      <w:r>
        <w:t>ΤΕΧΝΙΚΑ</w:t>
      </w:r>
      <w:r>
        <w:t xml:space="preserve"> </w:t>
      </w:r>
      <w:r>
        <w:t>ΧΑΡΑΚΤΗΡΙΣΤΙΚΑ:</w:t>
      </w:r>
      <w:r>
        <w:t xml:space="preserve"> </w:t>
      </w:r>
      <w:r>
        <w:t>Μηριαία</w:t>
      </w:r>
      <w:r>
        <w:t xml:space="preserve"> </w:t>
      </w:r>
      <w:r>
        <w:t>πρόθεση</w:t>
      </w:r>
      <w:r>
        <w:t xml:space="preserve"> PS </w:t>
      </w:r>
      <w:r>
        <w:t>υψηλής</w:t>
      </w:r>
      <w:r>
        <w:t xml:space="preserve"> </w:t>
      </w:r>
      <w:r>
        <w:t>γυαλιστερής</w:t>
      </w:r>
      <w:r>
        <w:t xml:space="preserve"> </w:t>
      </w:r>
      <w:r>
        <w:t>επιφάνειας</w:t>
      </w:r>
      <w:r>
        <w:t xml:space="preserve"> </w:t>
      </w:r>
      <w:r>
        <w:t>χρωμίου</w:t>
      </w:r>
      <w:r>
        <w:t xml:space="preserve"> </w:t>
      </w:r>
      <w:proofErr w:type="spellStart"/>
      <w:r>
        <w:t>κωβαλτίου</w:t>
      </w:r>
      <w:proofErr w:type="spellEnd"/>
      <w:r>
        <w:t xml:space="preserve"> </w:t>
      </w:r>
      <w:proofErr w:type="spellStart"/>
      <w:r>
        <w:t>CoCr</w:t>
      </w:r>
      <w:proofErr w:type="spellEnd"/>
      <w:r>
        <w:t xml:space="preserve">, </w:t>
      </w:r>
      <w:r>
        <w:t>για</w:t>
      </w:r>
      <w:r>
        <w:t xml:space="preserve"> </w:t>
      </w:r>
      <w:r>
        <w:t>απουσία</w:t>
      </w:r>
      <w:r>
        <w:t xml:space="preserve"> </w:t>
      </w:r>
      <w:r>
        <w:t>του</w:t>
      </w:r>
      <w:r>
        <w:t xml:space="preserve"> </w:t>
      </w:r>
      <w:r>
        <w:t>οπίσθιου</w:t>
      </w:r>
      <w:r>
        <w:t xml:space="preserve"> </w:t>
      </w:r>
      <w:r>
        <w:t>χιαστού</w:t>
      </w:r>
      <w:r>
        <w:t xml:space="preserve"> </w:t>
      </w:r>
      <w:r>
        <w:t>συνδέσμου,</w:t>
      </w:r>
      <w:r>
        <w:t xml:space="preserve"> </w:t>
      </w:r>
      <w:r>
        <w:t>ανατομική,</w:t>
      </w:r>
      <w:r>
        <w:t xml:space="preserve"> </w:t>
      </w:r>
      <w:r>
        <w:t>αριστερή-δεξιά,</w:t>
      </w:r>
      <w:r>
        <w:t xml:space="preserve"> </w:t>
      </w:r>
      <w:r>
        <w:t>με</w:t>
      </w:r>
      <w:r>
        <w:t xml:space="preserve"> </w:t>
      </w:r>
      <w:r>
        <w:t>ασύμμετρους</w:t>
      </w:r>
      <w:r>
        <w:t xml:space="preserve"> </w:t>
      </w:r>
      <w:r>
        <w:t>κονδύλους</w:t>
      </w:r>
      <w:r>
        <w:t xml:space="preserve"> </w:t>
      </w:r>
      <w:r>
        <w:t>και</w:t>
      </w:r>
      <w:r>
        <w:t xml:space="preserve"> </w:t>
      </w:r>
      <w:proofErr w:type="spellStart"/>
      <w:r>
        <w:t>ενσωμαντωμένη</w:t>
      </w:r>
      <w:proofErr w:type="spellEnd"/>
      <w:r>
        <w:t xml:space="preserve"> 3' </w:t>
      </w:r>
      <w:r>
        <w:t>μοίρες</w:t>
      </w:r>
      <w:r>
        <w:t xml:space="preserve"> </w:t>
      </w:r>
      <w:r>
        <w:t>έξω</w:t>
      </w:r>
      <w:r>
        <w:t xml:space="preserve"> </w:t>
      </w:r>
      <w:r>
        <w:t>στροφή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ακρυλικό</w:t>
      </w:r>
      <w:r>
        <w:t xml:space="preserve"> </w:t>
      </w:r>
      <w:r>
        <w:t>τσιμέντο.</w:t>
      </w:r>
      <w:r>
        <w:t xml:space="preserve"> </w:t>
      </w:r>
      <w:r>
        <w:t>Διαθέσιμη</w:t>
      </w:r>
      <w:r>
        <w:t xml:space="preserve"> </w:t>
      </w:r>
      <w:r>
        <w:t>σε</w:t>
      </w:r>
      <w:r>
        <w:t xml:space="preserve"> (8)</w:t>
      </w:r>
      <w:r>
        <w:t xml:space="preserve"> </w:t>
      </w:r>
      <w:r>
        <w:t>οκτώ</w:t>
      </w:r>
      <w:r>
        <w:t xml:space="preserve"> </w:t>
      </w:r>
      <w:r>
        <w:t>μεγέθη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αριστερή</w:t>
      </w:r>
      <w:r>
        <w:t xml:space="preserve"> </w:t>
      </w:r>
      <w:r>
        <w:t>άρθρωση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(8) </w:t>
      </w:r>
      <w:r>
        <w:t>οκτώ</w:t>
      </w:r>
      <w:r>
        <w:t xml:space="preserve"> </w:t>
      </w:r>
      <w:r>
        <w:t>μεγέθη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δεξιά</w:t>
      </w:r>
      <w:r>
        <w:t xml:space="preserve"> </w:t>
      </w:r>
      <w:r>
        <w:t>άρθρωση.</w:t>
      </w:r>
      <w:r>
        <w:t xml:space="preserve"> </w:t>
      </w:r>
    </w:p>
    <w:p w:rsidR="003B06F7" w:rsidRDefault="00C20797">
      <w:pPr>
        <w:pStyle w:val="1"/>
      </w:pPr>
      <w:r>
        <w:t>Ένθετο</w:t>
      </w:r>
      <w:r>
        <w:t xml:space="preserve"> </w:t>
      </w:r>
      <w:r>
        <w:t>Πολυαιθυλένιο</w:t>
      </w:r>
      <w:r>
        <w:t xml:space="preserve"> XLPE PS HIGH FLEXION </w:t>
      </w:r>
    </w:p>
    <w:p w:rsidR="003B06F7" w:rsidRDefault="00C20797">
      <w:pPr>
        <w:ind w:left="675"/>
      </w:pPr>
      <w:r>
        <w:t>ΤΕΧΝΙΚΑ</w:t>
      </w:r>
      <w:r>
        <w:t xml:space="preserve"> </w:t>
      </w:r>
      <w:r>
        <w:t>ΧΑΡΑΚΤΗΡΙΣΤΙΚΑ:</w:t>
      </w:r>
      <w:r>
        <w:t xml:space="preserve"> </w:t>
      </w:r>
      <w:r>
        <w:t>Ένθετο</w:t>
      </w:r>
      <w:r>
        <w:t xml:space="preserve"> </w:t>
      </w:r>
      <w:r>
        <w:t>Πολυαιθυλένιο</w:t>
      </w:r>
      <w:r>
        <w:t xml:space="preserve"> </w:t>
      </w:r>
      <w:r>
        <w:t>για</w:t>
      </w:r>
      <w:r>
        <w:t xml:space="preserve"> </w:t>
      </w:r>
      <w:r>
        <w:t>απουσία</w:t>
      </w:r>
      <w:r>
        <w:t xml:space="preserve"> </w:t>
      </w:r>
      <w:r>
        <w:t>του</w:t>
      </w:r>
      <w:r>
        <w:t xml:space="preserve"> </w:t>
      </w:r>
      <w:r>
        <w:t>οπίσθιου</w:t>
      </w:r>
      <w:r>
        <w:t xml:space="preserve"> </w:t>
      </w:r>
      <w:r>
        <w:t>χιαστού</w:t>
      </w:r>
      <w:r>
        <w:t xml:space="preserve"> PS, </w:t>
      </w:r>
      <w:r>
        <w:t>υψηλής</w:t>
      </w:r>
      <w:r>
        <w:t xml:space="preserve"> </w:t>
      </w:r>
      <w:r>
        <w:t>διακλάδωσης</w:t>
      </w:r>
      <w:r>
        <w:t xml:space="preserve"> </w:t>
      </w:r>
      <w:r>
        <w:t>και</w:t>
      </w:r>
      <w:r>
        <w:t xml:space="preserve"> </w:t>
      </w:r>
      <w:r>
        <w:t>ειδικού</w:t>
      </w:r>
      <w:r>
        <w:t xml:space="preserve"> </w:t>
      </w:r>
      <w:r>
        <w:t>σχεδιασμού</w:t>
      </w:r>
      <w:r>
        <w:t xml:space="preserve"> </w:t>
      </w:r>
      <w:r>
        <w:t>που</w:t>
      </w:r>
      <w:r>
        <w:t xml:space="preserve"> </w:t>
      </w:r>
      <w:r>
        <w:t>επιτρέπει</w:t>
      </w:r>
      <w:r>
        <w:t xml:space="preserve"> </w:t>
      </w:r>
      <w:r>
        <w:t>υψηλή</w:t>
      </w:r>
      <w:r>
        <w:t xml:space="preserve"> </w:t>
      </w:r>
      <w:r>
        <w:t>κάμψη</w:t>
      </w:r>
      <w:r>
        <w:t xml:space="preserve"> </w:t>
      </w:r>
      <w:r>
        <w:t>για</w:t>
      </w:r>
      <w:r>
        <w:t xml:space="preserve"> </w:t>
      </w:r>
      <w:r>
        <w:t>μεγαλύτερη</w:t>
      </w:r>
      <w:r>
        <w:t xml:space="preserve"> </w:t>
      </w:r>
      <w:r>
        <w:t>αντοχή</w:t>
      </w:r>
      <w:r>
        <w:t xml:space="preserve"> </w:t>
      </w:r>
      <w:r>
        <w:t>και</w:t>
      </w:r>
      <w:r>
        <w:t xml:space="preserve"> </w:t>
      </w:r>
      <w:r>
        <w:t>ανοχή</w:t>
      </w:r>
      <w:r>
        <w:t xml:space="preserve"> </w:t>
      </w:r>
      <w:r>
        <w:t>στην</w:t>
      </w:r>
      <w:r>
        <w:t xml:space="preserve"> </w:t>
      </w:r>
      <w:r>
        <w:t>φθορά</w:t>
      </w:r>
      <w:r>
        <w:t xml:space="preserve"> </w:t>
      </w:r>
      <w:r>
        <w:t>και</w:t>
      </w:r>
      <w:r>
        <w:t xml:space="preserve"> </w:t>
      </w:r>
      <w:r>
        <w:t>τις</w:t>
      </w:r>
      <w:r>
        <w:t xml:space="preserve"> </w:t>
      </w:r>
      <w:r>
        <w:t>δυνάμεις.</w:t>
      </w:r>
      <w:r>
        <w:t xml:space="preserve"> </w:t>
      </w:r>
      <w:r>
        <w:t>Σε</w:t>
      </w:r>
      <w:r>
        <w:t xml:space="preserve"> </w:t>
      </w:r>
      <w:r>
        <w:t>τέσσερα</w:t>
      </w:r>
      <w:r>
        <w:t xml:space="preserve"> </w:t>
      </w:r>
      <w:r>
        <w:t>μεγέθη</w:t>
      </w:r>
      <w:r>
        <w:t xml:space="preserve"> 1/2, 3/4, 5/6 </w:t>
      </w:r>
      <w:r>
        <w:t>και</w:t>
      </w:r>
      <w:r>
        <w:t xml:space="preserve"> 7/8 </w:t>
      </w:r>
      <w:r>
        <w:t>και</w:t>
      </w:r>
      <w:r>
        <w:t xml:space="preserve"> 7 </w:t>
      </w:r>
      <w:r>
        <w:t>πάχη</w:t>
      </w:r>
      <w:r>
        <w:t xml:space="preserve"> </w:t>
      </w:r>
      <w:r>
        <w:t>ανά</w:t>
      </w:r>
      <w:r>
        <w:t xml:space="preserve"> </w:t>
      </w:r>
      <w:r>
        <w:t>μέγεθος</w:t>
      </w:r>
      <w:r>
        <w:t xml:space="preserve"> 9mm, 11mm, 13mm, 15mm, 18mm, 21mm </w:t>
      </w:r>
      <w:r>
        <w:t>και</w:t>
      </w:r>
      <w:r>
        <w:t xml:space="preserve"> </w:t>
      </w:r>
      <w:r>
        <w:t>25mm.Το</w:t>
      </w:r>
      <w:r>
        <w:t xml:space="preserve"> </w:t>
      </w:r>
      <w:r>
        <w:t>ένθετο</w:t>
      </w:r>
      <w:r>
        <w:t xml:space="preserve"> </w:t>
      </w:r>
      <w:r>
        <w:t>ασφαλίζει</w:t>
      </w:r>
      <w:r>
        <w:t xml:space="preserve"> </w:t>
      </w:r>
      <w:r>
        <w:t>στην</w:t>
      </w:r>
      <w:r>
        <w:t xml:space="preserve"> </w:t>
      </w:r>
      <w:proofErr w:type="spellStart"/>
      <w:r>
        <w:t>κνημιαία</w:t>
      </w:r>
      <w:proofErr w:type="spellEnd"/>
      <w:r>
        <w:t xml:space="preserve"> </w:t>
      </w:r>
      <w:r>
        <w:t>πρόθεση</w:t>
      </w:r>
      <w:r>
        <w:t xml:space="preserve"> </w:t>
      </w:r>
      <w:r>
        <w:t>με</w:t>
      </w:r>
      <w:r>
        <w:t xml:space="preserve"> </w:t>
      </w:r>
      <w:r>
        <w:t>ειδικό</w:t>
      </w:r>
      <w:r>
        <w:t xml:space="preserve"> </w:t>
      </w:r>
      <w:r>
        <w:t>σχεδιασμό</w:t>
      </w:r>
      <w:r>
        <w:t xml:space="preserve"> - </w:t>
      </w:r>
      <w:r>
        <w:t>μηχανισμό.</w:t>
      </w:r>
      <w:r>
        <w:t xml:space="preserve"> </w:t>
      </w:r>
    </w:p>
    <w:p w:rsidR="003B06F7" w:rsidRDefault="00C20797">
      <w:pPr>
        <w:spacing w:after="260" w:line="259" w:lineRule="auto"/>
        <w:ind w:left="675"/>
      </w:pPr>
      <w:proofErr w:type="spellStart"/>
      <w:r>
        <w:rPr>
          <w:b/>
        </w:rPr>
        <w:t>Στυλέος</w:t>
      </w:r>
      <w:proofErr w:type="spellEnd"/>
      <w:r>
        <w:rPr>
          <w:b/>
        </w:rPr>
        <w:t xml:space="preserve"> κνήμης/μηρού Γόνατος </w:t>
      </w:r>
    </w:p>
    <w:p w:rsidR="003B06F7" w:rsidRDefault="00C20797">
      <w:pPr>
        <w:ind w:left="675"/>
      </w:pPr>
      <w:r>
        <w:t>ΤΕΧΝΙΚΑ</w:t>
      </w:r>
      <w:r>
        <w:t xml:space="preserve"> </w:t>
      </w:r>
      <w:r>
        <w:t>ΧΑΡΑΚΤΗΡΙΣΤΙΚΑ:</w:t>
      </w:r>
      <w:r>
        <w:t xml:space="preserve"> </w:t>
      </w:r>
      <w:r>
        <w:t>Πρόσθετος</w:t>
      </w:r>
      <w:r>
        <w:t xml:space="preserve"> </w:t>
      </w:r>
      <w:proofErr w:type="spellStart"/>
      <w:r>
        <w:t>στυλεός</w:t>
      </w:r>
      <w:proofErr w:type="spellEnd"/>
      <w:r>
        <w:t xml:space="preserve"> </w:t>
      </w:r>
      <w:r>
        <w:t>μηριαίας</w:t>
      </w:r>
      <w:r>
        <w:t xml:space="preserve"> </w:t>
      </w:r>
      <w:r>
        <w:t>ή</w:t>
      </w:r>
      <w:r>
        <w:t xml:space="preserve"> </w:t>
      </w:r>
      <w:proofErr w:type="spellStart"/>
      <w:r>
        <w:t>κνημιαίας</w:t>
      </w:r>
      <w:proofErr w:type="spellEnd"/>
      <w:r>
        <w:t xml:space="preserve"> </w:t>
      </w:r>
      <w:r>
        <w:t>πρόθεσης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τσιμέντο</w:t>
      </w:r>
      <w:r>
        <w:t xml:space="preserve"> </w:t>
      </w:r>
      <w:r>
        <w:t>ή</w:t>
      </w:r>
      <w:r>
        <w:t xml:space="preserve"> </w:t>
      </w:r>
      <w:r>
        <w:t>χωρίς</w:t>
      </w:r>
      <w:r>
        <w:t xml:space="preserve"> </w:t>
      </w:r>
      <w:r>
        <w:t>σε</w:t>
      </w:r>
      <w:r>
        <w:t xml:space="preserve"> </w:t>
      </w:r>
      <w:r>
        <w:t>διάφορες</w:t>
      </w:r>
      <w:r>
        <w:t xml:space="preserve"> </w:t>
      </w:r>
      <w:r>
        <w:t>διαμέτρους</w:t>
      </w:r>
      <w:r>
        <w:t xml:space="preserve"> </w:t>
      </w:r>
      <w:r>
        <w:t>και</w:t>
      </w:r>
      <w:r>
        <w:t xml:space="preserve"> </w:t>
      </w:r>
      <w:r>
        <w:t>μήκη.</w:t>
      </w:r>
      <w:r>
        <w:t xml:space="preserve"> </w:t>
      </w:r>
    </w:p>
    <w:p w:rsidR="003B06F7" w:rsidRDefault="00C20797">
      <w:pPr>
        <w:spacing w:after="260" w:line="259" w:lineRule="auto"/>
        <w:ind w:left="675"/>
      </w:pPr>
      <w:r>
        <w:rPr>
          <w:b/>
        </w:rPr>
        <w:t xml:space="preserve">ΚΝΗΜΙΑΙΑ ΠΡΟΘΕΣΗ Μ.ΤΣΙΜΕΝΤΟ (ΑΡ), (ΔΕ): </w:t>
      </w:r>
    </w:p>
    <w:p w:rsidR="003B06F7" w:rsidRDefault="00C20797">
      <w:pPr>
        <w:ind w:left="675"/>
      </w:pPr>
      <w:proofErr w:type="spellStart"/>
      <w:r>
        <w:t>Κνημιαία</w:t>
      </w:r>
      <w:proofErr w:type="spellEnd"/>
      <w:r>
        <w:t xml:space="preserve"> </w:t>
      </w:r>
      <w:r>
        <w:t>Πρόθεση</w:t>
      </w:r>
      <w:r>
        <w:t xml:space="preserve"> </w:t>
      </w:r>
      <w:r>
        <w:t>από</w:t>
      </w:r>
      <w:r>
        <w:t xml:space="preserve"> </w:t>
      </w:r>
      <w:r>
        <w:t>κράμα</w:t>
      </w:r>
      <w:r>
        <w:t xml:space="preserve"> </w:t>
      </w:r>
      <w:r>
        <w:t>Τιτάνιου</w:t>
      </w:r>
      <w:r>
        <w:t xml:space="preserve"> Ti-6Al-4V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ακρυλικό</w:t>
      </w:r>
      <w:r>
        <w:t xml:space="preserve"> </w:t>
      </w:r>
      <w:r>
        <w:t>τσιμέντο.</w:t>
      </w:r>
      <w:r>
        <w:t xml:space="preserve"> </w:t>
      </w:r>
      <w:r>
        <w:t>Η</w:t>
      </w:r>
      <w:r>
        <w:t xml:space="preserve"> </w:t>
      </w:r>
      <w:r>
        <w:t>πρόθεση</w:t>
      </w:r>
      <w:r>
        <w:t xml:space="preserve"> </w:t>
      </w:r>
      <w:r>
        <w:t>είναι</w:t>
      </w:r>
      <w:r>
        <w:t xml:space="preserve"> </w:t>
      </w:r>
      <w:r>
        <w:t>ασύμμετρη</w:t>
      </w:r>
      <w:r>
        <w:t xml:space="preserve"> </w:t>
      </w:r>
      <w:r>
        <w:t>και</w:t>
      </w:r>
      <w:r>
        <w:t xml:space="preserve"> </w:t>
      </w:r>
      <w:r>
        <w:t>ανατομική</w:t>
      </w:r>
      <w:r>
        <w:t xml:space="preserve"> </w:t>
      </w:r>
      <w:r>
        <w:t>(αριστερή-δεξιά),</w:t>
      </w:r>
      <w:r>
        <w:t xml:space="preserve"> </w:t>
      </w:r>
      <w:r>
        <w:t>για</w:t>
      </w:r>
      <w:r>
        <w:t xml:space="preserve"> </w:t>
      </w:r>
      <w:r>
        <w:t>μεγαλύτερη</w:t>
      </w:r>
      <w:r>
        <w:t xml:space="preserve"> </w:t>
      </w:r>
      <w:r>
        <w:t>κάλυψη</w:t>
      </w:r>
      <w:r>
        <w:t xml:space="preserve"> </w:t>
      </w:r>
      <w:r>
        <w:t>της</w:t>
      </w:r>
      <w:r>
        <w:t xml:space="preserve"> </w:t>
      </w:r>
      <w:r>
        <w:t>επιφάνειας</w:t>
      </w:r>
      <w:r>
        <w:t xml:space="preserve"> </w:t>
      </w:r>
      <w:r>
        <w:t>της</w:t>
      </w:r>
      <w:r>
        <w:t xml:space="preserve"> </w:t>
      </w:r>
      <w:proofErr w:type="spellStart"/>
      <w:r>
        <w:t>οστεοτομίας</w:t>
      </w:r>
      <w:proofErr w:type="spellEnd"/>
      <w:r>
        <w:t>,</w:t>
      </w:r>
      <w:r>
        <w:t xml:space="preserve"> </w:t>
      </w:r>
      <w:r>
        <w:t>καλύτερη</w:t>
      </w:r>
      <w:r>
        <w:t xml:space="preserve"> </w:t>
      </w:r>
      <w:r>
        <w:t>κάμψη-έκταση</w:t>
      </w:r>
      <w:r>
        <w:t xml:space="preserve"> </w:t>
      </w:r>
      <w:r>
        <w:t>και</w:t>
      </w:r>
      <w:r>
        <w:t xml:space="preserve"> </w:t>
      </w:r>
      <w:r>
        <w:t>κίνηση</w:t>
      </w:r>
      <w:r>
        <w:t xml:space="preserve"> </w:t>
      </w:r>
      <w:r>
        <w:t>της</w:t>
      </w:r>
      <w:r>
        <w:t xml:space="preserve"> </w:t>
      </w:r>
      <w:r>
        <w:t>επιγονατίδας.</w:t>
      </w:r>
      <w:r>
        <w:t xml:space="preserve"> </w:t>
      </w:r>
      <w:r>
        <w:t>Διατίθεται</w:t>
      </w:r>
      <w:r>
        <w:t xml:space="preserve"> </w:t>
      </w:r>
      <w:r>
        <w:t>σε</w:t>
      </w:r>
      <w:r>
        <w:t xml:space="preserve"> 9 </w:t>
      </w:r>
      <w:r>
        <w:t>μεγέθη,</w:t>
      </w:r>
      <w:r>
        <w:t xml:space="preserve"> </w:t>
      </w:r>
      <w:r>
        <w:t>με</w:t>
      </w:r>
      <w:r>
        <w:t xml:space="preserve"> </w:t>
      </w:r>
      <w:r>
        <w:t>αρίθμηση</w:t>
      </w:r>
      <w:r>
        <w:t xml:space="preserve"> </w:t>
      </w:r>
      <w:proofErr w:type="spellStart"/>
      <w:r>
        <w:t>απο</w:t>
      </w:r>
      <w:proofErr w:type="spellEnd"/>
      <w:r>
        <w:t xml:space="preserve"> </w:t>
      </w:r>
      <w:r>
        <w:t>το</w:t>
      </w:r>
      <w:r>
        <w:t xml:space="preserve"> 1 </w:t>
      </w:r>
      <w:r>
        <w:t>έως</w:t>
      </w:r>
      <w:r>
        <w:t xml:space="preserve"> 9 </w:t>
      </w:r>
      <w:r>
        <w:t>και</w:t>
      </w:r>
      <w:r>
        <w:t xml:space="preserve"> </w:t>
      </w:r>
      <w:r>
        <w:t>για</w:t>
      </w:r>
      <w:r>
        <w:t xml:space="preserve"> </w:t>
      </w:r>
      <w:r>
        <w:t>τη</w:t>
      </w:r>
      <w:r>
        <w:t xml:space="preserve"> </w:t>
      </w:r>
      <w:r>
        <w:t>αριστερή</w:t>
      </w:r>
      <w:r>
        <w:t xml:space="preserve"> </w:t>
      </w:r>
      <w:r>
        <w:t>και</w:t>
      </w:r>
      <w:r>
        <w:t xml:space="preserve">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δεξιά</w:t>
      </w:r>
      <w:r>
        <w:t xml:space="preserve"> </w:t>
      </w:r>
      <w:r>
        <w:t>πρόθεση.</w:t>
      </w:r>
      <w:r>
        <w:t xml:space="preserve"> </w:t>
      </w:r>
      <w:r>
        <w:t>Η</w:t>
      </w:r>
      <w:r>
        <w:t xml:space="preserve"> </w:t>
      </w:r>
      <w:r>
        <w:t>βάση</w:t>
      </w:r>
      <w:r>
        <w:t xml:space="preserve"> </w:t>
      </w:r>
      <w:r>
        <w:t>της</w:t>
      </w:r>
      <w:r>
        <w:t xml:space="preserve"> </w:t>
      </w:r>
      <w:r>
        <w:t>επιφάνειας</w:t>
      </w:r>
      <w:r>
        <w:t xml:space="preserve"> </w:t>
      </w:r>
      <w:r>
        <w:t>της</w:t>
      </w:r>
      <w:r>
        <w:t xml:space="preserve"> </w:t>
      </w:r>
      <w:r>
        <w:t>πρόθεσης</w:t>
      </w:r>
      <w:r>
        <w:t xml:space="preserve"> </w:t>
      </w:r>
      <w:r>
        <w:t>με</w:t>
      </w:r>
      <w:r>
        <w:t xml:space="preserve"> </w:t>
      </w:r>
      <w:r>
        <w:t>το</w:t>
      </w:r>
      <w:r>
        <w:t xml:space="preserve"> </w:t>
      </w:r>
      <w:r>
        <w:t>εσωτερικό</w:t>
      </w:r>
      <w:r>
        <w:t xml:space="preserve"> </w:t>
      </w:r>
      <w:r>
        <w:t>πολυαιθυλένιο</w:t>
      </w:r>
      <w:r>
        <w:t xml:space="preserve"> </w:t>
      </w:r>
      <w:r>
        <w:t>είναι</w:t>
      </w:r>
      <w:r>
        <w:t xml:space="preserve"> </w:t>
      </w:r>
      <w:r>
        <w:t>υψηλού</w:t>
      </w:r>
      <w:r>
        <w:t xml:space="preserve"> </w:t>
      </w:r>
      <w:r>
        <w:t>γυαλίσματος</w:t>
      </w:r>
      <w:r>
        <w:t xml:space="preserve"> (</w:t>
      </w:r>
      <w:proofErr w:type="spellStart"/>
      <w:r>
        <w:t>high</w:t>
      </w:r>
      <w:proofErr w:type="spellEnd"/>
      <w:r>
        <w:t xml:space="preserve"> </w:t>
      </w:r>
      <w:proofErr w:type="spellStart"/>
      <w:r>
        <w:t>polished</w:t>
      </w:r>
      <w:proofErr w:type="spellEnd"/>
      <w:r>
        <w:t xml:space="preserve">) </w:t>
      </w:r>
      <w:r>
        <w:t>για</w:t>
      </w:r>
      <w:r>
        <w:t xml:space="preserve"> </w:t>
      </w:r>
      <w:r>
        <w:t>μεγαλύτερη</w:t>
      </w:r>
      <w:r>
        <w:t xml:space="preserve"> </w:t>
      </w:r>
      <w:r>
        <w:t>αντοχή</w:t>
      </w:r>
      <w:r>
        <w:t xml:space="preserve"> </w:t>
      </w:r>
      <w:r>
        <w:t>και</w:t>
      </w:r>
      <w:r>
        <w:t xml:space="preserve"> </w:t>
      </w:r>
      <w:r>
        <w:t>ανοχή</w:t>
      </w:r>
      <w:r>
        <w:t xml:space="preserve"> </w:t>
      </w:r>
      <w:r>
        <w:t>στις</w:t>
      </w:r>
      <w:r>
        <w:t xml:space="preserve"> </w:t>
      </w:r>
      <w:r>
        <w:t>δυνάμεις.</w:t>
      </w:r>
      <w:r>
        <w:t xml:space="preserve"> </w:t>
      </w:r>
    </w:p>
    <w:p w:rsidR="003B06F7" w:rsidRDefault="00C20797">
      <w:pPr>
        <w:spacing w:after="260" w:line="259" w:lineRule="auto"/>
        <w:ind w:left="675"/>
      </w:pPr>
      <w:r>
        <w:rPr>
          <w:b/>
        </w:rPr>
        <w:lastRenderedPageBreak/>
        <w:t xml:space="preserve">ΕΝΘΕΤΟ ΠΟΛΥΑΙΘΥΛΕΝΙΟ ΠΕΡΙΟΡΙΣΤΙΚΟΥ ΤΥΠΟΥ: </w:t>
      </w:r>
    </w:p>
    <w:p w:rsidR="003B06F7" w:rsidRDefault="00C20797">
      <w:pPr>
        <w:ind w:left="675"/>
      </w:pPr>
      <w:r>
        <w:t>Ένθετο</w:t>
      </w:r>
      <w:r>
        <w:t xml:space="preserve"> </w:t>
      </w:r>
      <w:r>
        <w:t>Πολυαιθυλένιο</w:t>
      </w:r>
      <w:r>
        <w:t xml:space="preserve"> </w:t>
      </w:r>
      <w:r>
        <w:t>περιοριστικού</w:t>
      </w:r>
      <w:r>
        <w:t xml:space="preserve"> </w:t>
      </w:r>
      <w:r>
        <w:t>τύπου,</w:t>
      </w:r>
      <w:r>
        <w:t xml:space="preserve"> </w:t>
      </w:r>
      <w:r>
        <w:t>σε</w:t>
      </w:r>
      <w:r>
        <w:t xml:space="preserve"> </w:t>
      </w:r>
      <w:r>
        <w:t>τέσσερα</w:t>
      </w:r>
      <w:r>
        <w:t xml:space="preserve"> </w:t>
      </w:r>
      <w:r>
        <w:t>μεγέθη</w:t>
      </w:r>
      <w:r>
        <w:t xml:space="preserve"> 1/2, 3/4, 5/6 </w:t>
      </w:r>
      <w:r>
        <w:t>και</w:t>
      </w:r>
      <w:r>
        <w:t xml:space="preserve"> 7/8 </w:t>
      </w:r>
      <w:r>
        <w:t>και</w:t>
      </w:r>
      <w:r>
        <w:t xml:space="preserve"> 7 </w:t>
      </w:r>
      <w:r>
        <w:t>πάχη</w:t>
      </w:r>
      <w:r>
        <w:t xml:space="preserve"> </w:t>
      </w:r>
      <w:r>
        <w:t>ανά</w:t>
      </w:r>
      <w:r>
        <w:t xml:space="preserve"> </w:t>
      </w:r>
      <w:r>
        <w:t>μέγεθος</w:t>
      </w:r>
      <w:r>
        <w:t xml:space="preserve"> 11mm, 13mm, 15mm, 18mm, 21mm, 25mm </w:t>
      </w:r>
      <w:r>
        <w:t>και</w:t>
      </w:r>
      <w:r>
        <w:t xml:space="preserve"> 30mm </w:t>
      </w:r>
      <w:r>
        <w:t>.Το</w:t>
      </w:r>
      <w:r>
        <w:t xml:space="preserve"> </w:t>
      </w:r>
      <w:r>
        <w:t>ένθετο</w:t>
      </w:r>
      <w:r>
        <w:t xml:space="preserve"> </w:t>
      </w:r>
      <w:r>
        <w:t>ασφαλίζει</w:t>
      </w:r>
      <w:r>
        <w:t xml:space="preserve"> </w:t>
      </w:r>
      <w:r>
        <w:t>στην</w:t>
      </w:r>
      <w:r>
        <w:t xml:space="preserve"> </w:t>
      </w:r>
      <w:proofErr w:type="spellStart"/>
      <w:r>
        <w:t>κνημιαία</w:t>
      </w:r>
      <w:proofErr w:type="spellEnd"/>
      <w:r>
        <w:t xml:space="preserve"> </w:t>
      </w:r>
      <w:r>
        <w:t>πρόθεση</w:t>
      </w:r>
      <w:r>
        <w:t xml:space="preserve"> </w:t>
      </w:r>
      <w:r>
        <w:t>με</w:t>
      </w:r>
      <w:r>
        <w:t xml:space="preserve"> </w:t>
      </w:r>
      <w:r>
        <w:t>ειδικό</w:t>
      </w:r>
      <w:r>
        <w:t xml:space="preserve"> </w:t>
      </w:r>
      <w:r>
        <w:t>σχεδιασμό</w:t>
      </w:r>
      <w:r>
        <w:t xml:space="preserve"> - </w:t>
      </w:r>
      <w:r>
        <w:t>μηχανισμό.</w:t>
      </w:r>
      <w:r>
        <w:t xml:space="preserve"> </w:t>
      </w:r>
    </w:p>
    <w:p w:rsidR="003B06F7" w:rsidRDefault="00C20797">
      <w:pPr>
        <w:spacing w:after="260" w:line="259" w:lineRule="auto"/>
        <w:ind w:left="675"/>
      </w:pPr>
      <w:r>
        <w:rPr>
          <w:b/>
        </w:rPr>
        <w:t xml:space="preserve">ΑΝΑΘΕΩΡΗΣΗ ΓΟΝΑΤΟΣ – 33.5.67 </w:t>
      </w:r>
    </w:p>
    <w:p w:rsidR="003B06F7" w:rsidRDefault="00C20797">
      <w:pPr>
        <w:ind w:left="675"/>
      </w:pPr>
      <w:r>
        <w:t>MODULAR</w:t>
      </w:r>
      <w:r>
        <w:t xml:space="preserve"> </w:t>
      </w:r>
      <w:r>
        <w:t>ΚΝΗΜΙΑΙΑ</w:t>
      </w:r>
      <w:r>
        <w:t xml:space="preserve"> </w:t>
      </w:r>
      <w:r>
        <w:t>ΠΡΟΘΕΣΗ</w:t>
      </w:r>
      <w:r>
        <w:t xml:space="preserve"> </w:t>
      </w:r>
      <w:r>
        <w:t>ΜΕ</w:t>
      </w:r>
      <w:r>
        <w:t xml:space="preserve"> </w:t>
      </w:r>
      <w:r>
        <w:t>ΤΣΙΜΕΝΤΟ:</w:t>
      </w:r>
      <w:r>
        <w:t xml:space="preserve"> </w:t>
      </w:r>
    </w:p>
    <w:p w:rsidR="003B06F7" w:rsidRDefault="00C20797">
      <w:pPr>
        <w:ind w:left="675"/>
      </w:pPr>
      <w:proofErr w:type="spellStart"/>
      <w:r>
        <w:t>Κνημιαία</w:t>
      </w:r>
      <w:proofErr w:type="spellEnd"/>
      <w:r>
        <w:t xml:space="preserve"> </w:t>
      </w:r>
      <w:r>
        <w:t>πρόθεση</w:t>
      </w:r>
      <w:r>
        <w:t xml:space="preserve"> </w:t>
      </w:r>
      <w:r>
        <w:t>συνδεδεμένου</w:t>
      </w:r>
      <w:r>
        <w:t xml:space="preserve"> </w:t>
      </w:r>
      <w:r>
        <w:t>τύπου</w:t>
      </w:r>
      <w:r>
        <w:t xml:space="preserve"> </w:t>
      </w:r>
      <w:r>
        <w:t>επιτρέπουσα</w:t>
      </w:r>
      <w:r>
        <w:t xml:space="preserve"> </w:t>
      </w:r>
      <w:r>
        <w:t>την</w:t>
      </w:r>
      <w:r>
        <w:t xml:space="preserve"> </w:t>
      </w:r>
      <w:proofErr w:type="spellStart"/>
      <w:r>
        <w:t>στροφολίσθηση</w:t>
      </w:r>
      <w:proofErr w:type="spellEnd"/>
      <w:r>
        <w:t xml:space="preserve"> </w:t>
      </w:r>
      <w:r>
        <w:t>(έσω</w:t>
      </w:r>
      <w:r>
        <w:t xml:space="preserve"> &amp; </w:t>
      </w:r>
      <w:r>
        <w:t>έξω)</w:t>
      </w:r>
      <w:r>
        <w:t xml:space="preserve"> </w:t>
      </w:r>
      <w:r>
        <w:t>έως</w:t>
      </w:r>
      <w:r>
        <w:t xml:space="preserve"> </w:t>
      </w:r>
      <w:r>
        <w:t>10˚</w:t>
      </w:r>
      <w:r>
        <w:t xml:space="preserve"> </w:t>
      </w:r>
      <w:r>
        <w:t>μοίρες,</w:t>
      </w:r>
      <w:r>
        <w:t xml:space="preserve"> </w:t>
      </w:r>
      <w:r>
        <w:t>από</w:t>
      </w:r>
      <w:r>
        <w:t xml:space="preserve"> </w:t>
      </w:r>
      <w:r>
        <w:t>κράμα</w:t>
      </w:r>
      <w:r>
        <w:t xml:space="preserve"> </w:t>
      </w:r>
      <w:r>
        <w:t>χρώμιο-κοβάλτιο-μόλυβδο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τσιμέντο.</w:t>
      </w:r>
      <w:r>
        <w:t xml:space="preserve"> </w:t>
      </w:r>
      <w:r>
        <w:t>Με</w:t>
      </w:r>
      <w:r>
        <w:t xml:space="preserve"> </w:t>
      </w:r>
      <w:r>
        <w:t>ενσωματωμένη</w:t>
      </w:r>
      <w:r>
        <w:t xml:space="preserve"> </w:t>
      </w:r>
      <w:r>
        <w:t>οπίσθια</w:t>
      </w:r>
      <w:r>
        <w:t xml:space="preserve"> </w:t>
      </w:r>
      <w:r>
        <w:t>κλίση</w:t>
      </w:r>
      <w:r>
        <w:t xml:space="preserve"> </w:t>
      </w:r>
      <w:r>
        <w:t>3˚</w:t>
      </w:r>
      <w:r>
        <w:t xml:space="preserve"> </w:t>
      </w:r>
      <w:r>
        <w:t>μοιρών</w:t>
      </w:r>
      <w:r>
        <w:t xml:space="preserve"> </w:t>
      </w:r>
      <w:r>
        <w:t>και</w:t>
      </w:r>
      <w:r>
        <w:t xml:space="preserve"> </w:t>
      </w:r>
      <w:r>
        <w:t>με</w:t>
      </w:r>
      <w:r>
        <w:t xml:space="preserve"> </w:t>
      </w:r>
      <w:r>
        <w:t>δυνατότητα</w:t>
      </w:r>
      <w:r>
        <w:t xml:space="preserve"> </w:t>
      </w:r>
      <w:r>
        <w:t>εφαρμογής</w:t>
      </w:r>
      <w:r>
        <w:t xml:space="preserve"> </w:t>
      </w:r>
      <w:r>
        <w:t>σφηνών</w:t>
      </w:r>
      <w:r>
        <w:t xml:space="preserve"> </w:t>
      </w:r>
      <w:r>
        <w:t>και</w:t>
      </w:r>
      <w:r>
        <w:t xml:space="preserve"> </w:t>
      </w:r>
      <w:proofErr w:type="spellStart"/>
      <w:r>
        <w:t>στυλεών</w:t>
      </w:r>
      <w:proofErr w:type="spellEnd"/>
      <w:r>
        <w:t xml:space="preserve"> </w:t>
      </w:r>
      <w:r>
        <w:t>σε</w:t>
      </w:r>
      <w:r>
        <w:t xml:space="preserve"> </w:t>
      </w:r>
      <w:r>
        <w:t>διάφορα</w:t>
      </w:r>
      <w:r>
        <w:t xml:space="preserve"> </w:t>
      </w:r>
      <w:r>
        <w:t>μήκη</w:t>
      </w:r>
      <w:r>
        <w:t xml:space="preserve"> </w:t>
      </w:r>
      <w:r>
        <w:t>και</w:t>
      </w:r>
      <w:r>
        <w:t xml:space="preserve"> </w:t>
      </w:r>
      <w:r>
        <w:t>διαμέτρους.</w:t>
      </w:r>
      <w:r>
        <w:t xml:space="preserve"> </w:t>
      </w:r>
      <w:r>
        <w:t>Με</w:t>
      </w:r>
      <w:r>
        <w:t xml:space="preserve"> </w:t>
      </w:r>
      <w:r>
        <w:t>ειδικό</w:t>
      </w:r>
      <w:r>
        <w:t xml:space="preserve"> </w:t>
      </w:r>
      <w:r>
        <w:t>μηχανισμό</w:t>
      </w:r>
      <w:r>
        <w:t xml:space="preserve"> </w:t>
      </w:r>
      <w:r>
        <w:t>κλειδώματος,</w:t>
      </w:r>
      <w:r>
        <w:t xml:space="preserve"> </w:t>
      </w:r>
      <w:r>
        <w:t>τύπου</w:t>
      </w:r>
      <w:r>
        <w:t xml:space="preserve"> </w:t>
      </w:r>
      <w:r>
        <w:t>μεντεσέ,</w:t>
      </w:r>
      <w:r>
        <w:t xml:space="preserve"> </w:t>
      </w:r>
      <w:r>
        <w:t>του</w:t>
      </w:r>
      <w:r>
        <w:t xml:space="preserve"> </w:t>
      </w:r>
      <w:r>
        <w:t>πολυαιθυλενίου</w:t>
      </w:r>
      <w:r>
        <w:t xml:space="preserve"> </w:t>
      </w:r>
      <w:r>
        <w:t>με</w:t>
      </w:r>
      <w:r>
        <w:t xml:space="preserve"> </w:t>
      </w:r>
      <w:r>
        <w:t>την</w:t>
      </w:r>
      <w:r>
        <w:t xml:space="preserve"> </w:t>
      </w:r>
      <w:r>
        <w:t>κνήμη.</w:t>
      </w:r>
      <w:r>
        <w:t xml:space="preserve"> </w:t>
      </w:r>
      <w:r>
        <w:t>Διαθέσιμη</w:t>
      </w:r>
      <w:r>
        <w:t xml:space="preserve"> </w:t>
      </w:r>
      <w:r>
        <w:t>σε</w:t>
      </w:r>
      <w:r>
        <w:t xml:space="preserve"> 5 </w:t>
      </w:r>
      <w:r>
        <w:t>μεγέθη</w:t>
      </w:r>
      <w:r>
        <w:t xml:space="preserve"> (2, 4, 6, 8, 10) </w:t>
      </w:r>
    </w:p>
    <w:p w:rsidR="003B06F7" w:rsidRDefault="00C20797">
      <w:pPr>
        <w:spacing w:after="260" w:line="259" w:lineRule="auto"/>
        <w:ind w:left="675"/>
      </w:pPr>
      <w:r>
        <w:rPr>
          <w:b/>
        </w:rPr>
        <w:t xml:space="preserve">MODULAR ΜΗΡΙΑΙΑ ΠΡΟΘΕΣΗ ΜΕ ΤΣΙΜΕΝΤΟ ΔΕ / ΑΡ: </w:t>
      </w:r>
    </w:p>
    <w:p w:rsidR="003B06F7" w:rsidRDefault="00C20797">
      <w:pPr>
        <w:ind w:left="675"/>
      </w:pPr>
      <w:r>
        <w:t>Μηριαία</w:t>
      </w:r>
      <w:r>
        <w:t xml:space="preserve"> </w:t>
      </w:r>
      <w:r>
        <w:t>πρόθεση</w:t>
      </w:r>
      <w:r>
        <w:t xml:space="preserve"> </w:t>
      </w:r>
      <w:r>
        <w:t>συνδεδεμένου</w:t>
      </w:r>
      <w:r>
        <w:t xml:space="preserve"> </w:t>
      </w:r>
      <w:r>
        <w:t>τύπου</w:t>
      </w:r>
      <w:r>
        <w:t xml:space="preserve"> </w:t>
      </w:r>
      <w:r>
        <w:t>επι</w:t>
      </w:r>
      <w:r>
        <w:t>τρέπουσα</w:t>
      </w:r>
      <w:r>
        <w:t xml:space="preserve"> </w:t>
      </w:r>
      <w:r>
        <w:t>την</w:t>
      </w:r>
      <w:r>
        <w:t xml:space="preserve"> </w:t>
      </w:r>
      <w:proofErr w:type="spellStart"/>
      <w:r>
        <w:t>στροφολίσθηση</w:t>
      </w:r>
      <w:proofErr w:type="spellEnd"/>
      <w:r>
        <w:t xml:space="preserve"> </w:t>
      </w:r>
      <w:r>
        <w:t>(</w:t>
      </w:r>
      <w:proofErr w:type="spellStart"/>
      <w:r>
        <w:t>έσω&amp;έξω</w:t>
      </w:r>
      <w:proofErr w:type="spellEnd"/>
      <w:r>
        <w:t>)</w:t>
      </w:r>
      <w:r>
        <w:t xml:space="preserve"> </w:t>
      </w:r>
      <w:r>
        <w:t>έως</w:t>
      </w:r>
      <w:r>
        <w:t xml:space="preserve"> </w:t>
      </w:r>
      <w:r>
        <w:t>10˚</w:t>
      </w:r>
      <w:r>
        <w:t xml:space="preserve"> </w:t>
      </w:r>
      <w:r>
        <w:t>μοίρες,</w:t>
      </w:r>
      <w:r>
        <w:t xml:space="preserve"> </w:t>
      </w:r>
      <w:r>
        <w:t>από</w:t>
      </w:r>
      <w:r>
        <w:t xml:space="preserve"> </w:t>
      </w:r>
      <w:r>
        <w:t>κράμα</w:t>
      </w:r>
      <w:r>
        <w:t xml:space="preserve"> </w:t>
      </w:r>
      <w:r>
        <w:t>χρώμιο-κοβάλτιο-μόλυβδο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τσιμέντο.</w:t>
      </w:r>
      <w:r>
        <w:t xml:space="preserve"> </w:t>
      </w:r>
      <w:r>
        <w:t>Διαθέσιμη</w:t>
      </w:r>
      <w:r>
        <w:t xml:space="preserve"> </w:t>
      </w:r>
      <w:r>
        <w:t>σε</w:t>
      </w:r>
      <w:r>
        <w:t xml:space="preserve"> 5 </w:t>
      </w:r>
      <w:r>
        <w:t>μεγέθη</w:t>
      </w:r>
      <w:r>
        <w:t xml:space="preserve"> (2, 4, 6, 8, 10)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αριστερή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5 </w:t>
      </w:r>
      <w:r>
        <w:t>μεγέθη</w:t>
      </w:r>
      <w:r>
        <w:t xml:space="preserve"> (2, 4, 6, 8, 10) </w:t>
      </w:r>
      <w:r>
        <w:t>για</w:t>
      </w:r>
      <w:r>
        <w:t xml:space="preserve"> </w:t>
      </w:r>
      <w:r>
        <w:t>την</w:t>
      </w:r>
      <w:r>
        <w:t xml:space="preserve"> </w:t>
      </w:r>
      <w:r>
        <w:t>δεξιά</w:t>
      </w:r>
      <w:r>
        <w:t xml:space="preserve"> </w:t>
      </w:r>
      <w:r>
        <w:t>άρθρωση.</w:t>
      </w:r>
      <w:r>
        <w:t xml:space="preserve"> </w:t>
      </w:r>
      <w:r>
        <w:t>Με</w:t>
      </w:r>
      <w:r>
        <w:t xml:space="preserve"> </w:t>
      </w:r>
      <w:r>
        <w:t>ειδικό</w:t>
      </w:r>
      <w:r>
        <w:t xml:space="preserve"> </w:t>
      </w:r>
      <w:r>
        <w:t>μηχανισμό</w:t>
      </w:r>
      <w:r>
        <w:t xml:space="preserve"> </w:t>
      </w:r>
      <w:r>
        <w:t>κλειδώματος</w:t>
      </w:r>
      <w:r>
        <w:t xml:space="preserve"> </w:t>
      </w:r>
      <w:r>
        <w:t>(πείρου)</w:t>
      </w:r>
      <w:r>
        <w:t xml:space="preserve"> </w:t>
      </w:r>
      <w:r>
        <w:t>της</w:t>
      </w:r>
      <w:r>
        <w:t xml:space="preserve"> </w:t>
      </w:r>
      <w:r>
        <w:t>μηριαίας</w:t>
      </w:r>
      <w:r>
        <w:t xml:space="preserve"> </w:t>
      </w:r>
      <w:r>
        <w:t>πρόθεσης</w:t>
      </w:r>
      <w:r>
        <w:t xml:space="preserve"> </w:t>
      </w:r>
      <w:r>
        <w:t>στην</w:t>
      </w:r>
      <w:r>
        <w:t xml:space="preserve"> </w:t>
      </w:r>
      <w:r>
        <w:t>κνήμη</w:t>
      </w:r>
      <w:r>
        <w:t xml:space="preserve"> </w:t>
      </w:r>
      <w:r>
        <w:t>και</w:t>
      </w:r>
      <w:r>
        <w:t xml:space="preserve"> </w:t>
      </w:r>
      <w:r>
        <w:t>με</w:t>
      </w:r>
      <w:r>
        <w:t xml:space="preserve"> </w:t>
      </w:r>
      <w:r>
        <w:t>δυνατότητα</w:t>
      </w:r>
      <w:r>
        <w:t xml:space="preserve"> </w:t>
      </w:r>
      <w:r>
        <w:t>εφαρμογής</w:t>
      </w:r>
      <w:r>
        <w:t xml:space="preserve"> </w:t>
      </w:r>
      <w:r>
        <w:t>σφηνών</w:t>
      </w:r>
      <w:r>
        <w:t xml:space="preserve"> </w:t>
      </w:r>
      <w:r>
        <w:t>και</w:t>
      </w:r>
      <w:r>
        <w:t xml:space="preserve"> </w:t>
      </w:r>
      <w:proofErr w:type="spellStart"/>
      <w:r>
        <w:t>στυλεών</w:t>
      </w:r>
      <w:proofErr w:type="spellEnd"/>
      <w:r>
        <w:t xml:space="preserve"> </w:t>
      </w:r>
      <w:r>
        <w:t>σε</w:t>
      </w:r>
      <w:r>
        <w:t xml:space="preserve"> </w:t>
      </w:r>
      <w:r>
        <w:t>διάφορα</w:t>
      </w:r>
      <w:r>
        <w:t xml:space="preserve"> </w:t>
      </w:r>
      <w:r>
        <w:t>μήκη</w:t>
      </w:r>
      <w:r>
        <w:t xml:space="preserve"> </w:t>
      </w:r>
      <w:r>
        <w:t>και</w:t>
      </w:r>
      <w:r>
        <w:t xml:space="preserve"> </w:t>
      </w:r>
      <w:r>
        <w:t>διαμέτρους.</w:t>
      </w:r>
      <w:r>
        <w:t xml:space="preserve"> </w:t>
      </w:r>
    </w:p>
    <w:p w:rsidR="003B06F7" w:rsidRDefault="00C20797">
      <w:pPr>
        <w:numPr>
          <w:ilvl w:val="0"/>
          <w:numId w:val="1"/>
        </w:numPr>
      </w:pPr>
      <w:r>
        <w:t>ΚΝΗΜΙΑΙΟ</w:t>
      </w:r>
      <w:r>
        <w:t xml:space="preserve"> </w:t>
      </w:r>
      <w:r>
        <w:t>ΕΣΩΤΕΡΙΚΟ</w:t>
      </w:r>
      <w:r>
        <w:t xml:space="preserve"> PE </w:t>
      </w:r>
      <w:r>
        <w:t>ΜΕ</w:t>
      </w:r>
      <w:r>
        <w:t xml:space="preserve"> </w:t>
      </w:r>
      <w:r>
        <w:t>ΣΦΙΓΚΤΗΡΑ:</w:t>
      </w:r>
      <w:r>
        <w:t xml:space="preserve"> </w:t>
      </w:r>
      <w:r>
        <w:t>Κνημιαίο</w:t>
      </w:r>
      <w:r>
        <w:t xml:space="preserve"> </w:t>
      </w:r>
      <w:r>
        <w:t>εσωτερικό</w:t>
      </w:r>
      <w:r>
        <w:t xml:space="preserve"> </w:t>
      </w:r>
      <w:r>
        <w:t>συνδεδεμένου</w:t>
      </w:r>
      <w:r>
        <w:t xml:space="preserve"> </w:t>
      </w:r>
      <w:r>
        <w:t>τύπου</w:t>
      </w:r>
      <w:r>
        <w:t xml:space="preserve"> </w:t>
      </w:r>
      <w:r>
        <w:t>με</w:t>
      </w:r>
      <w:r>
        <w:t xml:space="preserve"> </w:t>
      </w:r>
      <w:r>
        <w:t>ειδικό</w:t>
      </w:r>
      <w:r>
        <w:t xml:space="preserve"> </w:t>
      </w:r>
      <w:r>
        <w:t>μηχανισμό</w:t>
      </w:r>
      <w:r>
        <w:t xml:space="preserve"> </w:t>
      </w:r>
      <w:r>
        <w:t>κλειδώματος</w:t>
      </w:r>
      <w:r>
        <w:t xml:space="preserve"> </w:t>
      </w:r>
      <w:r>
        <w:t>τύπου</w:t>
      </w:r>
      <w:r>
        <w:t xml:space="preserve"> </w:t>
      </w:r>
      <w:r>
        <w:t>πείρου</w:t>
      </w:r>
      <w:r>
        <w:t xml:space="preserve"> - </w:t>
      </w:r>
      <w:r>
        <w:t>αγκράφας,</w:t>
      </w:r>
      <w:r>
        <w:t xml:space="preserve"> </w:t>
      </w:r>
      <w:r>
        <w:t>για</w:t>
      </w:r>
      <w:r>
        <w:t xml:space="preserve"> </w:t>
      </w:r>
      <w:r>
        <w:t>να</w:t>
      </w:r>
      <w:r>
        <w:t xml:space="preserve"> </w:t>
      </w:r>
      <w:r>
        <w:t>επιτυγχάνεται</w:t>
      </w:r>
      <w:r>
        <w:t xml:space="preserve"> </w:t>
      </w:r>
      <w:r>
        <w:t>η</w:t>
      </w:r>
      <w:r>
        <w:t xml:space="preserve"> </w:t>
      </w:r>
      <w:r>
        <w:t>βέλτιστη</w:t>
      </w:r>
      <w:r>
        <w:t xml:space="preserve"> </w:t>
      </w:r>
      <w:r>
        <w:t>υποστήριξη</w:t>
      </w:r>
      <w:r>
        <w:t xml:space="preserve"> </w:t>
      </w:r>
      <w:r>
        <w:t>της</w:t>
      </w:r>
      <w:r>
        <w:t xml:space="preserve"> </w:t>
      </w:r>
      <w:r>
        <w:t>αρθρικής</w:t>
      </w:r>
      <w:r>
        <w:t xml:space="preserve"> </w:t>
      </w:r>
      <w:r>
        <w:t>γραμμής.</w:t>
      </w:r>
      <w:r>
        <w:t xml:space="preserve"> </w:t>
      </w:r>
      <w:r>
        <w:t>Διαθέσιμο</w:t>
      </w:r>
      <w:r>
        <w:t xml:space="preserve"> </w:t>
      </w:r>
      <w:r>
        <w:t>σε</w:t>
      </w:r>
      <w:r>
        <w:t xml:space="preserve"> </w:t>
      </w:r>
      <w:r>
        <w:t>διάφορα</w:t>
      </w:r>
      <w:r>
        <w:t xml:space="preserve"> </w:t>
      </w:r>
      <w:r>
        <w:t>πάχη</w:t>
      </w:r>
      <w:r>
        <w:t xml:space="preserve"> 8mm - 14mm </w:t>
      </w:r>
      <w:r>
        <w:t>για</w:t>
      </w:r>
      <w:r>
        <w:t xml:space="preserve"> </w:t>
      </w:r>
      <w:r>
        <w:t>κάθε</w:t>
      </w:r>
      <w:r>
        <w:t xml:space="preserve"> </w:t>
      </w:r>
      <w:r>
        <w:t>μέγεθος.</w:t>
      </w:r>
      <w:r>
        <w:t xml:space="preserve"> </w:t>
      </w:r>
    </w:p>
    <w:p w:rsidR="003B06F7" w:rsidRDefault="00C20797">
      <w:pPr>
        <w:numPr>
          <w:ilvl w:val="0"/>
          <w:numId w:val="1"/>
        </w:numPr>
      </w:pPr>
      <w:r>
        <w:t xml:space="preserve">MODULAR </w:t>
      </w:r>
      <w:r>
        <w:t>ΣΤΥΛΕΟΣ</w:t>
      </w:r>
      <w:r>
        <w:t xml:space="preserve"> </w:t>
      </w:r>
      <w:r>
        <w:t>ΚΩΝΙΚΟΣ</w:t>
      </w:r>
      <w:r>
        <w:t xml:space="preserve"> </w:t>
      </w:r>
      <w:r>
        <w:t>ΜΕ</w:t>
      </w:r>
      <w:r>
        <w:t xml:space="preserve"> </w:t>
      </w:r>
      <w:r>
        <w:t>ΤΣΙΜΕΝΤΟ:</w:t>
      </w:r>
      <w:r>
        <w:t xml:space="preserve"> </w:t>
      </w:r>
      <w:r>
        <w:t>Πρόσθετος</w:t>
      </w:r>
      <w:r>
        <w:t xml:space="preserve"> </w:t>
      </w:r>
      <w:r>
        <w:t>κωνικός</w:t>
      </w:r>
      <w:r>
        <w:t xml:space="preserve"> </w:t>
      </w:r>
      <w:proofErr w:type="spellStart"/>
      <w:r>
        <w:t>στυλεός</w:t>
      </w:r>
      <w:proofErr w:type="spellEnd"/>
      <w:r>
        <w:t xml:space="preserve"> </w:t>
      </w:r>
      <w:r>
        <w:t>μηριαίας</w:t>
      </w:r>
      <w:r>
        <w:t xml:space="preserve"> </w:t>
      </w:r>
      <w:r>
        <w:t>ή</w:t>
      </w:r>
      <w:r>
        <w:t xml:space="preserve"> </w:t>
      </w:r>
      <w:proofErr w:type="spellStart"/>
      <w:r>
        <w:t>κνημιαίας</w:t>
      </w:r>
      <w:proofErr w:type="spellEnd"/>
      <w:r>
        <w:t xml:space="preserve"> </w:t>
      </w:r>
      <w:r>
        <w:t>πρόθεσης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τσιμέντο</w:t>
      </w:r>
      <w:r>
        <w:t xml:space="preserve"> </w:t>
      </w:r>
      <w:r>
        <w:t>σε</w:t>
      </w:r>
      <w:r>
        <w:t xml:space="preserve"> </w:t>
      </w:r>
      <w:r>
        <w:t>διάφορες</w:t>
      </w:r>
      <w:r>
        <w:t xml:space="preserve"> </w:t>
      </w:r>
      <w:r>
        <w:t>διαμέτρους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</w:t>
      </w:r>
      <w:r>
        <w:t>μήκη</w:t>
      </w:r>
      <w:r>
        <w:t xml:space="preserve"> 95mm, 120mm </w:t>
      </w:r>
      <w:r>
        <w:t>και</w:t>
      </w:r>
      <w:r>
        <w:t xml:space="preserve"> 160mm – 33.5.74 </w:t>
      </w:r>
    </w:p>
    <w:p w:rsidR="003B06F7" w:rsidRDefault="00C20797">
      <w:pPr>
        <w:numPr>
          <w:ilvl w:val="0"/>
          <w:numId w:val="1"/>
        </w:numPr>
        <w:spacing w:after="0"/>
      </w:pPr>
      <w:r>
        <w:t xml:space="preserve">MODULAR </w:t>
      </w:r>
      <w:r>
        <w:t>ΣΤΥΛΕΟΣ</w:t>
      </w:r>
      <w:r>
        <w:t xml:space="preserve"> </w:t>
      </w:r>
      <w:r>
        <w:t>ΕΥΘΥΣ</w:t>
      </w:r>
      <w:r>
        <w:t xml:space="preserve"> </w:t>
      </w:r>
      <w:r>
        <w:t>Χ.</w:t>
      </w:r>
      <w:r>
        <w:t xml:space="preserve"> </w:t>
      </w:r>
      <w:r>
        <w:t>ΤΣΙΜΕΝΤΟ:</w:t>
      </w:r>
      <w:r>
        <w:t xml:space="preserve"> </w:t>
      </w:r>
      <w:r>
        <w:t>Πρόσθετος</w:t>
      </w:r>
      <w:r>
        <w:t xml:space="preserve"> </w:t>
      </w:r>
      <w:r>
        <w:t>ευθύς</w:t>
      </w:r>
      <w:r>
        <w:t xml:space="preserve"> </w:t>
      </w:r>
      <w:proofErr w:type="spellStart"/>
      <w:r>
        <w:t>στυλεός</w:t>
      </w:r>
      <w:proofErr w:type="spellEnd"/>
      <w:r>
        <w:t xml:space="preserve"> </w:t>
      </w:r>
      <w:r>
        <w:t>μηριαίας</w:t>
      </w:r>
      <w:r>
        <w:t xml:space="preserve"> </w:t>
      </w:r>
      <w:r>
        <w:t>ή</w:t>
      </w:r>
      <w:r>
        <w:t xml:space="preserve"> </w:t>
      </w:r>
      <w:proofErr w:type="spellStart"/>
      <w:r>
        <w:t>κνημιαίας</w:t>
      </w:r>
      <w:proofErr w:type="spellEnd"/>
      <w:r>
        <w:t xml:space="preserve"> </w:t>
      </w:r>
      <w:r>
        <w:t>πρόθεσης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χωρίς</w:t>
      </w:r>
      <w:r>
        <w:t xml:space="preserve"> </w:t>
      </w:r>
      <w:r>
        <w:t>τσιμέντο</w:t>
      </w:r>
      <w:r>
        <w:t xml:space="preserve"> </w:t>
      </w:r>
      <w:r>
        <w:t>σε</w:t>
      </w:r>
      <w:r>
        <w:t xml:space="preserve"> </w:t>
      </w:r>
      <w:r>
        <w:t>διάφορες</w:t>
      </w:r>
      <w:r>
        <w:t xml:space="preserve"> </w:t>
      </w:r>
      <w:r>
        <w:t>διαμέτρους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</w:t>
      </w:r>
      <w:r>
        <w:t>μήκη</w:t>
      </w:r>
      <w:r>
        <w:t xml:space="preserve"> 95mm, </w:t>
      </w:r>
    </w:p>
    <w:p w:rsidR="003B06F7" w:rsidRDefault="00C20797">
      <w:pPr>
        <w:spacing w:after="260" w:line="259" w:lineRule="auto"/>
        <w:ind w:left="680" w:firstLine="0"/>
      </w:pPr>
      <w:r>
        <w:t xml:space="preserve">120mm, 160mm </w:t>
      </w:r>
      <w:r>
        <w:t>και</w:t>
      </w:r>
      <w:r>
        <w:t xml:space="preserve"> 200mm – 33.5.70 </w:t>
      </w:r>
    </w:p>
    <w:p w:rsidR="003B06F7" w:rsidRDefault="00C20797">
      <w:pPr>
        <w:numPr>
          <w:ilvl w:val="0"/>
          <w:numId w:val="1"/>
        </w:numPr>
      </w:pPr>
      <w:r>
        <w:t xml:space="preserve">MODULAR </w:t>
      </w:r>
      <w:r>
        <w:t>ΠΡΟΣΘΗΚΗ</w:t>
      </w:r>
      <w:r>
        <w:t xml:space="preserve"> </w:t>
      </w:r>
      <w:r>
        <w:t>ΜΗΡΟ</w:t>
      </w:r>
      <w:r>
        <w:t>Υ</w:t>
      </w:r>
      <w:r>
        <w:t xml:space="preserve"> POSTERIOR &amp; DISTAL </w:t>
      </w:r>
      <w:r>
        <w:t>ΜΕ</w:t>
      </w:r>
      <w:r>
        <w:t xml:space="preserve"> </w:t>
      </w:r>
      <w:r>
        <w:t>ΤΣΙΜΕΝΤΟ:</w:t>
      </w:r>
      <w:r>
        <w:t xml:space="preserve"> </w:t>
      </w:r>
      <w:r>
        <w:t>Έσω</w:t>
      </w:r>
      <w:r>
        <w:t xml:space="preserve"> &amp; </w:t>
      </w:r>
      <w:r>
        <w:t>έξω</w:t>
      </w:r>
      <w:r>
        <w:t xml:space="preserve"> </w:t>
      </w:r>
      <w:r>
        <w:t>προσθήκη</w:t>
      </w:r>
      <w:r>
        <w:t xml:space="preserve"> </w:t>
      </w:r>
      <w:r>
        <w:t>οστικών</w:t>
      </w:r>
      <w:r>
        <w:t xml:space="preserve"> </w:t>
      </w:r>
      <w:r>
        <w:t>ελλειμμάτων</w:t>
      </w:r>
      <w:r>
        <w:t xml:space="preserve"> </w:t>
      </w:r>
      <w:r>
        <w:t>μηριαίας</w:t>
      </w:r>
      <w:r>
        <w:t xml:space="preserve"> </w:t>
      </w:r>
      <w:r>
        <w:t>πρόθεσης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τσιμέντο</w:t>
      </w:r>
      <w:r>
        <w:t xml:space="preserve"> </w:t>
      </w:r>
      <w:r>
        <w:t>σε</w:t>
      </w:r>
      <w:r>
        <w:t xml:space="preserve"> </w:t>
      </w:r>
      <w:r>
        <w:t>διάφορες</w:t>
      </w:r>
      <w:r>
        <w:t xml:space="preserve"> </w:t>
      </w:r>
      <w:r>
        <w:t>διαμέτρους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</w:t>
      </w:r>
      <w:r>
        <w:t>μήκη</w:t>
      </w:r>
      <w:r>
        <w:t xml:space="preserve"> 5mm, 10mm </w:t>
      </w:r>
      <w:r>
        <w:t>και</w:t>
      </w:r>
      <w:r>
        <w:t xml:space="preserve"> 15mm – 33.5.66. </w:t>
      </w:r>
    </w:p>
    <w:p w:rsidR="003B06F7" w:rsidRDefault="00C20797">
      <w:pPr>
        <w:numPr>
          <w:ilvl w:val="0"/>
          <w:numId w:val="1"/>
        </w:numPr>
      </w:pPr>
      <w:r>
        <w:t>ΠΡΟΣΘΗΚΗ</w:t>
      </w:r>
      <w:r>
        <w:t xml:space="preserve"> </w:t>
      </w:r>
      <w:r>
        <w:t>ΚΝΗΜΗΣ</w:t>
      </w:r>
      <w:r>
        <w:t xml:space="preserve"> </w:t>
      </w:r>
      <w:r>
        <w:t>ΜΕ</w:t>
      </w:r>
      <w:r>
        <w:t xml:space="preserve"> </w:t>
      </w:r>
      <w:r>
        <w:t>ΤΣΙΜΕΝΤΟ:</w:t>
      </w:r>
      <w:r>
        <w:t xml:space="preserve"> </w:t>
      </w:r>
      <w:r>
        <w:t>Προσθήκη</w:t>
      </w:r>
      <w:r>
        <w:t xml:space="preserve"> </w:t>
      </w:r>
      <w:r>
        <w:t>οστικών</w:t>
      </w:r>
      <w:r>
        <w:t xml:space="preserve"> </w:t>
      </w:r>
      <w:r>
        <w:t>ελλειμμάτων</w:t>
      </w:r>
      <w:r>
        <w:t xml:space="preserve"> </w:t>
      </w:r>
      <w:proofErr w:type="spellStart"/>
      <w:r>
        <w:t>κνημιαίας</w:t>
      </w:r>
      <w:proofErr w:type="spellEnd"/>
      <w:r>
        <w:t xml:space="preserve"> </w:t>
      </w:r>
      <w:r>
        <w:t>πρόθεσης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τσιμέντο</w:t>
      </w:r>
      <w:r>
        <w:t xml:space="preserve"> </w:t>
      </w:r>
      <w:r>
        <w:t>σε</w:t>
      </w:r>
      <w:r>
        <w:t xml:space="preserve"> </w:t>
      </w:r>
      <w:r>
        <w:t>διάφορες</w:t>
      </w:r>
      <w:r>
        <w:t xml:space="preserve"> </w:t>
      </w:r>
      <w:r>
        <w:t>διαμέτρους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</w:t>
      </w:r>
      <w:r>
        <w:t>μήκος</w:t>
      </w:r>
      <w:r>
        <w:t xml:space="preserve"> 10mm – 33.5.66 </w:t>
      </w:r>
    </w:p>
    <w:p w:rsidR="003B06F7" w:rsidRDefault="00C20797">
      <w:pPr>
        <w:spacing w:after="9"/>
        <w:ind w:left="675"/>
      </w:pPr>
      <w:r>
        <w:t xml:space="preserve">MODULAR </w:t>
      </w:r>
      <w:r>
        <w:t>ΠΡΟΣΘΗΚΗ</w:t>
      </w:r>
      <w:r>
        <w:t xml:space="preserve"> </w:t>
      </w:r>
      <w:r>
        <w:t>ΚΝΗΜΗΣ</w:t>
      </w:r>
      <w:r>
        <w:t xml:space="preserve"> </w:t>
      </w:r>
      <w:r>
        <w:t>ΜΕ</w:t>
      </w:r>
      <w:r>
        <w:t xml:space="preserve"> </w:t>
      </w:r>
      <w:r>
        <w:t>ΤΣΙΜΕΝΤΟ:</w:t>
      </w:r>
      <w:r>
        <w:t xml:space="preserve"> </w:t>
      </w:r>
      <w:r>
        <w:t>Έσω</w:t>
      </w:r>
      <w:r>
        <w:t xml:space="preserve"> &amp; </w:t>
      </w:r>
      <w:r>
        <w:t>έξω</w:t>
      </w:r>
      <w:r>
        <w:t xml:space="preserve"> </w:t>
      </w:r>
      <w:r>
        <w:t>προσθήκη</w:t>
      </w:r>
      <w:r>
        <w:t xml:space="preserve"> </w:t>
      </w:r>
      <w:r>
        <w:t>οστικών</w:t>
      </w:r>
      <w:r>
        <w:t xml:space="preserve"> </w:t>
      </w:r>
    </w:p>
    <w:p w:rsidR="003B06F7" w:rsidRDefault="00C20797">
      <w:pPr>
        <w:ind w:left="675"/>
      </w:pPr>
      <w:r>
        <w:t>ελλειμμάτων</w:t>
      </w:r>
      <w:r>
        <w:t xml:space="preserve"> </w:t>
      </w:r>
      <w:proofErr w:type="spellStart"/>
      <w:r>
        <w:t>κνημιαίας</w:t>
      </w:r>
      <w:proofErr w:type="spellEnd"/>
      <w:r>
        <w:t xml:space="preserve"> </w:t>
      </w:r>
      <w:r>
        <w:t>πρόθεσης</w:t>
      </w:r>
      <w:r>
        <w:t xml:space="preserve"> </w:t>
      </w:r>
      <w:r>
        <w:t>για</w:t>
      </w:r>
      <w:r>
        <w:t xml:space="preserve"> </w:t>
      </w:r>
      <w:r>
        <w:t>χρήση</w:t>
      </w:r>
      <w:r>
        <w:t xml:space="preserve"> </w:t>
      </w:r>
      <w:r>
        <w:t>με</w:t>
      </w:r>
      <w:r>
        <w:t xml:space="preserve"> </w:t>
      </w:r>
      <w:r>
        <w:t>τσιμέντο</w:t>
      </w:r>
      <w:r>
        <w:t xml:space="preserve"> </w:t>
      </w:r>
      <w:r>
        <w:t>σε</w:t>
      </w:r>
      <w:r>
        <w:t xml:space="preserve"> </w:t>
      </w:r>
      <w:r>
        <w:t>διάφορες</w:t>
      </w:r>
      <w:r>
        <w:t xml:space="preserve"> </w:t>
      </w:r>
      <w:r>
        <w:t>διαμέτρους</w:t>
      </w:r>
      <w:r>
        <w:t xml:space="preserve"> </w:t>
      </w:r>
      <w:r>
        <w:t>και</w:t>
      </w:r>
      <w:r>
        <w:t xml:space="preserve"> </w:t>
      </w:r>
      <w:r>
        <w:t>σε</w:t>
      </w:r>
      <w:r>
        <w:t xml:space="preserve"> </w:t>
      </w:r>
      <w:r>
        <w:t>μήκη</w:t>
      </w:r>
      <w:r>
        <w:t xml:space="preserve"> 5mm, 10mm </w:t>
      </w:r>
      <w:r>
        <w:t>και</w:t>
      </w:r>
      <w:r>
        <w:t xml:space="preserve"> 15mm – 33.5.66 </w:t>
      </w:r>
    </w:p>
    <w:p w:rsidR="003B06F7" w:rsidRDefault="00C20797">
      <w:pPr>
        <w:ind w:left="675"/>
      </w:pPr>
      <w:r>
        <w:t>Λάμες</w:t>
      </w:r>
      <w:r>
        <w:t xml:space="preserve"> </w:t>
      </w:r>
      <w:r>
        <w:t>πριονιού</w:t>
      </w:r>
    </w:p>
    <w:p w:rsidR="003B06F7" w:rsidRDefault="00C20797">
      <w:pPr>
        <w:spacing w:after="27"/>
        <w:ind w:left="675"/>
      </w:pPr>
      <w:r>
        <w:lastRenderedPageBreak/>
        <w:t xml:space="preserve">                                                                                                   </w:t>
      </w:r>
      <w:r>
        <w:t>Ευχαριστούμε</w:t>
      </w:r>
    </w:p>
    <w:p w:rsidR="003B06F7" w:rsidRDefault="00C20797">
      <w:pPr>
        <w:spacing w:after="290" w:line="276" w:lineRule="auto"/>
        <w:ind w:left="601" w:right="1139" w:firstLine="0"/>
        <w:jc w:val="center"/>
      </w:pPr>
      <w:r>
        <w:t xml:space="preserve">                                                                                          </w:t>
      </w:r>
      <w:proofErr w:type="spellStart"/>
      <w:r>
        <w:t>Ορθοπαιδική</w:t>
      </w:r>
      <w:proofErr w:type="spellEnd"/>
      <w:r>
        <w:t xml:space="preserve"> </w:t>
      </w:r>
      <w:r>
        <w:t>κλινική</w:t>
      </w:r>
      <w:r>
        <w:t xml:space="preserve"> </w:t>
      </w:r>
      <w:r>
        <w:t xml:space="preserve">ΓΝΑΝ </w:t>
      </w:r>
      <w:r>
        <w:t xml:space="preserve">                                                                                                    </w:t>
      </w:r>
      <w:r w:rsidR="00CA782D">
        <w:t xml:space="preserve">                  </w:t>
      </w:r>
      <w:bookmarkStart w:id="0" w:name="_GoBack"/>
      <w:bookmarkEnd w:id="0"/>
      <w:r>
        <w:t>Η</w:t>
      </w:r>
      <w:r>
        <w:t xml:space="preserve"> </w:t>
      </w:r>
      <w:r>
        <w:t>Διευθύντρια</w:t>
      </w:r>
    </w:p>
    <w:p w:rsidR="003B06F7" w:rsidRDefault="00C20797">
      <w:pPr>
        <w:spacing w:after="0" w:line="259" w:lineRule="auto"/>
        <w:ind w:left="2895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  <w:r>
        <w:br w:type="page"/>
      </w:r>
    </w:p>
    <w:p w:rsidR="003B06F7" w:rsidRDefault="00C20797">
      <w:pPr>
        <w:spacing w:after="0" w:line="259" w:lineRule="auto"/>
        <w:ind w:left="0" w:right="3324" w:firstLine="0"/>
        <w:jc w:val="right"/>
      </w:pPr>
      <w:r>
        <w:rPr>
          <w:rFonts w:ascii="Times New Roman" w:eastAsia="Times New Roman" w:hAnsi="Times New Roman" w:cs="Times New Roman"/>
          <w:sz w:val="36"/>
        </w:rPr>
        <w:lastRenderedPageBreak/>
        <w:t>Πεδία Υπογραφών</w:t>
      </w:r>
    </w:p>
    <w:p w:rsidR="003B06F7" w:rsidRDefault="00C20797">
      <w:pPr>
        <w:spacing w:after="326" w:line="259" w:lineRule="auto"/>
        <w:ind w:left="4005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721358" cy="15240"/>
                <wp:effectExtent l="0" t="0" r="0" b="0"/>
                <wp:docPr id="3867" name="Group 38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1358" cy="15240"/>
                          <a:chOff x="0" y="0"/>
                          <a:chExt cx="1721358" cy="15240"/>
                        </a:xfrm>
                      </wpg:grpSpPr>
                      <wps:wsp>
                        <wps:cNvPr id="1118" name="Shape 1118"/>
                        <wps:cNvSpPr/>
                        <wps:spPr>
                          <a:xfrm>
                            <a:off x="0" y="0"/>
                            <a:ext cx="17213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1358">
                                <a:moveTo>
                                  <a:pt x="0" y="0"/>
                                </a:moveTo>
                                <a:lnTo>
                                  <a:pt x="1721358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E51896" id="Group 3867" o:spid="_x0000_s1026" style="width:135.55pt;height:1.2pt;mso-position-horizontal-relative:char;mso-position-vertical-relative:line" coordsize="1721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">
                <v:shape id="Shape 1118" o:spid="_x0000_s1027" style="position:absolute;width:17213;height:0;visibility:visible;mso-wrap-style:square;v-text-anchor:top" coordsize="17213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hP0MgA&#10;AADdAAAADwAAAGRycy9kb3ducmV2LnhtbESPQUvDQBCF74L/YRmhl2I3ayFK7LaIoC2CiK099DZk&#10;p0kwOxuz2zb11zuHgrcZ3pv3vpktBt+qI/WxCWzBTDJQxGVwDVcWvjYvtw+gYkJ22AYmC2eKsJhf&#10;X82wcOHEn3Rcp0pJCMcCLdQpdYXWsazJY5yEjli0feg9Jln7SrseTxLuW32XZbn22LA01NjRc03l&#10;9/rgLXD+u/xofvLNdvz2Pt0bg6/3u9za0c3w9Agq0ZD+zZfrlRN8YwRXvpER9Pw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/qE/QyAAAAN0AAAAPAAAAAAAAAAAAAAAAAJgCAABk&#10;cnMvZG93bnJldi54bWxQSwUGAAAAAAQABAD1AAAAjQMAAAAA&#10;" path="m,l1721358,e" filled="f" strokeweight="1.2pt">
                  <v:stroke miterlimit="83231f" joinstyle="miter"/>
                  <v:path arrowok="t" textboxrect="0,0,1721358,0"/>
                </v:shape>
                <w10:anchorlock/>
              </v:group>
            </w:pict>
          </mc:Fallback>
        </mc:AlternateContent>
      </w:r>
    </w:p>
    <w:p w:rsidR="003B06F7" w:rsidRDefault="00C20797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sz w:val="28"/>
        </w:rPr>
        <w:t>ΤΜΗΜΑ ΟΡΘΟΠΕ∆ΙΚΟ: ΚΑΤΣΑΦΑΡΟΥ ΜΑΡΙΑ (Συντάκτης)</w:t>
      </w:r>
    </w:p>
    <w:tbl>
      <w:tblPr>
        <w:tblStyle w:val="TableGrid"/>
        <w:tblW w:w="10800" w:type="dxa"/>
        <w:tblInd w:w="-4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8640"/>
      </w:tblGrid>
      <w:tr w:rsidR="003B06F7">
        <w:trPr>
          <w:trHeight w:val="1120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3B06F7" w:rsidRDefault="003B06F7">
            <w:pPr>
              <w:spacing w:after="160" w:line="259" w:lineRule="auto"/>
              <w:ind w:left="0" w:firstLine="0"/>
            </w:pP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B06F7" w:rsidRDefault="003B06F7">
            <w:pPr>
              <w:spacing w:after="160" w:line="259" w:lineRule="auto"/>
              <w:ind w:left="0" w:firstLine="0"/>
            </w:pPr>
          </w:p>
        </w:tc>
      </w:tr>
      <w:tr w:rsidR="003B06F7">
        <w:trPr>
          <w:trHeight w:val="400"/>
        </w:trPr>
        <w:tc>
          <w:tcPr>
            <w:tcW w:w="10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06F7" w:rsidRDefault="003B06F7">
            <w:pPr>
              <w:spacing w:after="160" w:line="259" w:lineRule="auto"/>
              <w:ind w:left="0" w:firstLine="0"/>
            </w:pPr>
          </w:p>
        </w:tc>
      </w:tr>
    </w:tbl>
    <w:p w:rsidR="003B06F7" w:rsidRDefault="00C20797">
      <w:pPr>
        <w:spacing w:after="0" w:line="259" w:lineRule="auto"/>
        <w:ind w:left="-5"/>
      </w:pPr>
      <w:r>
        <w:rPr>
          <w:rFonts w:ascii="Times New Roman" w:eastAsia="Times New Roman" w:hAnsi="Times New Roman" w:cs="Times New Roman"/>
          <w:sz w:val="28"/>
        </w:rPr>
        <w:t>ΤΜΗΜΑ ΟΡΘΟΠΕ∆ΙΚΟ</w:t>
      </w:r>
    </w:p>
    <w:tbl>
      <w:tblPr>
        <w:tblStyle w:val="TableGrid"/>
        <w:tblW w:w="10800" w:type="dxa"/>
        <w:tblInd w:w="-4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8640"/>
      </w:tblGrid>
      <w:tr w:rsidR="003B06F7">
        <w:trPr>
          <w:trHeight w:val="1120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B06F7" w:rsidRDefault="003B06F7">
            <w:pPr>
              <w:spacing w:after="160" w:line="259" w:lineRule="auto"/>
              <w:ind w:left="0" w:firstLine="0"/>
            </w:pPr>
          </w:p>
        </w:tc>
        <w:tc>
          <w:tcPr>
            <w:tcW w:w="8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06F7" w:rsidRDefault="003B06F7">
            <w:pPr>
              <w:spacing w:after="160" w:line="259" w:lineRule="auto"/>
              <w:ind w:left="0" w:firstLine="0"/>
            </w:pPr>
          </w:p>
        </w:tc>
      </w:tr>
      <w:tr w:rsidR="003B06F7">
        <w:trPr>
          <w:trHeight w:val="400"/>
        </w:trPr>
        <w:tc>
          <w:tcPr>
            <w:tcW w:w="10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06F7" w:rsidRDefault="003B06F7">
            <w:pPr>
              <w:spacing w:after="160" w:line="259" w:lineRule="auto"/>
              <w:ind w:left="0" w:firstLine="0"/>
            </w:pPr>
          </w:p>
        </w:tc>
      </w:tr>
    </w:tbl>
    <w:p w:rsidR="00C20797" w:rsidRDefault="00C20797"/>
    <w:sectPr w:rsidR="00C20797">
      <w:pgSz w:w="12240" w:h="15840"/>
      <w:pgMar w:top="1151" w:right="1440" w:bottom="1592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E71C70"/>
    <w:multiLevelType w:val="hybridMultilevel"/>
    <w:tmpl w:val="65640414"/>
    <w:lvl w:ilvl="0" w:tplc="F1F4D3E4">
      <w:start w:val="1"/>
      <w:numFmt w:val="lowerRoman"/>
      <w:lvlText w:val="%1."/>
      <w:lvlJc w:val="left"/>
      <w:pPr>
        <w:ind w:left="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66B31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4A259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3495B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6667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8E04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DA892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887D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B404D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6F7"/>
    <w:rsid w:val="003B06F7"/>
    <w:rsid w:val="00C20797"/>
    <w:rsid w:val="00CA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4415D6-4D35-4934-A187-20932C7E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70" w:line="250" w:lineRule="auto"/>
      <w:ind w:left="6904" w:hanging="10"/>
    </w:pPr>
    <w:rPr>
      <w:rFonts w:ascii="Arial" w:eastAsia="Arial" w:hAnsi="Arial" w:cs="Arial"/>
      <w:color w:val="00000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260"/>
      <w:ind w:left="680"/>
      <w:outlineLvl w:val="0"/>
    </w:pPr>
    <w:rPr>
      <w:rFonts w:ascii="Arial" w:eastAsia="Arial" w:hAnsi="Arial" w:cs="Arial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ΚΥΠΡΙΩΤΑΚΗ</dc:creator>
  <cp:keywords/>
  <cp:lastModifiedBy>ΜΑΡΙΑ ΚΥΠΡΙΩΤΑΚΗ</cp:lastModifiedBy>
  <cp:revision>2</cp:revision>
  <dcterms:created xsi:type="dcterms:W3CDTF">2026-09-24T11:18:00Z</dcterms:created>
  <dcterms:modified xsi:type="dcterms:W3CDTF">2026-09-24T11:18:00Z</dcterms:modified>
</cp:coreProperties>
</file>