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458" w:rsidRPr="007E1825" w:rsidRDefault="00C10EE5" w:rsidP="007E18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bookmarkStart w:id="0" w:name="_GoBack"/>
      <w:bookmarkEnd w:id="0"/>
      <w:r w:rsidRPr="007E1825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Κάνουλα Τριπλού Αυλού (3</w:t>
      </w:r>
      <w:r w:rsidRPr="007E1825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way</w:t>
      </w:r>
      <w:r w:rsidRPr="007E1825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) Σίτισης</w:t>
      </w:r>
    </w:p>
    <w:p w:rsidR="00C10EE5" w:rsidRDefault="00C10EE5" w:rsidP="00F344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F34458" w:rsidRPr="00C10E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Προδιαγραφές</w:t>
      </w:r>
    </w:p>
    <w:p w:rsidR="00F34458" w:rsidRPr="00C10EE5" w:rsidRDefault="00F34458" w:rsidP="00F344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10E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Κλειστή βαλβίδα εντερικού σωλήνα </w:t>
      </w:r>
      <w:r w:rsidR="007E182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με </w:t>
      </w:r>
      <w:proofErr w:type="spellStart"/>
      <w:r w:rsidR="007E1825">
        <w:rPr>
          <w:rFonts w:ascii="Times New Roman" w:eastAsia="Times New Roman" w:hAnsi="Times New Roman" w:cs="Times New Roman"/>
          <w:sz w:val="24"/>
          <w:szCs w:val="24"/>
          <w:lang w:eastAsia="el-GR"/>
        </w:rPr>
        <w:t>στροφιγγα</w:t>
      </w:r>
      <w:proofErr w:type="spellEnd"/>
      <w:r w:rsidR="007E182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τριών αυλών τύπου 3</w:t>
      </w:r>
      <w:r w:rsidR="007E1825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way</w:t>
      </w:r>
    </w:p>
    <w:p w:rsidR="00F34458" w:rsidRDefault="00F34458" w:rsidP="00F344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Χωρίς </w:t>
      </w:r>
      <w:r w:rsidR="007E1825">
        <w:rPr>
          <w:rFonts w:ascii="Times New Roman" w:eastAsia="Times New Roman" w:hAnsi="Times New Roman" w:cs="Times New Roman"/>
          <w:sz w:val="24"/>
          <w:szCs w:val="24"/>
          <w:lang w:eastAsia="el-GR"/>
        </w:rPr>
        <w:t>λατέξ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ή καουτσούκ</w:t>
      </w:r>
    </w:p>
    <w:p w:rsidR="00F34458" w:rsidRPr="007E1825" w:rsidRDefault="00F34458" w:rsidP="007E18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Με </w:t>
      </w:r>
      <w:r w:rsidR="007E1825">
        <w:rPr>
          <w:rFonts w:ascii="Times New Roman" w:eastAsia="Times New Roman" w:hAnsi="Times New Roman" w:cs="Times New Roman"/>
          <w:sz w:val="24"/>
          <w:szCs w:val="24"/>
          <w:lang w:eastAsia="el-GR"/>
        </w:rPr>
        <w:t>ενσωματωμένο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E1825">
        <w:rPr>
          <w:rFonts w:ascii="Times New Roman" w:eastAsia="Times New Roman" w:hAnsi="Times New Roman" w:cs="Times New Roman"/>
          <w:sz w:val="24"/>
          <w:szCs w:val="24"/>
          <w:lang w:eastAsia="el-GR"/>
        </w:rPr>
        <w:t>καπάκι</w:t>
      </w:r>
    </w:p>
    <w:p w:rsidR="00F34458" w:rsidRPr="00F34458" w:rsidRDefault="00C10EE5" w:rsidP="00F34458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34458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 την  χρήση σε συνδυασμό με γαστρικούς σωλήνες</w:t>
      </w:r>
      <w:r w:rsidR="00F34458" w:rsidRPr="00F3445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ή σωλήνες σίτισης και διατήρηση</w:t>
      </w:r>
      <w:r w:rsidRPr="00F3445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F34458" w:rsidRPr="00F34458">
        <w:rPr>
          <w:rFonts w:ascii="Times New Roman" w:eastAsia="Times New Roman" w:hAnsi="Times New Roman" w:cs="Times New Roman"/>
          <w:sz w:val="24"/>
          <w:szCs w:val="24"/>
          <w:lang w:eastAsia="el-GR"/>
        </w:rPr>
        <w:t>κλειστού</w:t>
      </w:r>
      <w:r w:rsidRPr="00F3445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F34458" w:rsidRPr="00F34458">
        <w:rPr>
          <w:rFonts w:ascii="Times New Roman" w:eastAsia="Times New Roman" w:hAnsi="Times New Roman" w:cs="Times New Roman"/>
          <w:sz w:val="24"/>
          <w:szCs w:val="24"/>
          <w:lang w:eastAsia="el-GR"/>
        </w:rPr>
        <w:t>συστήματος</w:t>
      </w:r>
      <w:r w:rsidRPr="00F3445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κατά τη διάρκεια της εντερικής σίτισης, της χορήγησης φαρμάκων και των διαδικασιών αναρρόφησης. </w:t>
      </w:r>
      <w:r w:rsidR="00F34458" w:rsidRPr="00F3445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C10EE5" w:rsidRPr="00F34458" w:rsidRDefault="00F34458" w:rsidP="007E1825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3445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Αποτροπή της </w:t>
      </w:r>
      <w:r w:rsidR="00C10EE5" w:rsidRPr="00F3445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τυχαία</w:t>
      </w:r>
      <w:r w:rsidRPr="00F34458">
        <w:rPr>
          <w:rFonts w:ascii="Times New Roman" w:eastAsia="Times New Roman" w:hAnsi="Times New Roman" w:cs="Times New Roman"/>
          <w:sz w:val="24"/>
          <w:szCs w:val="24"/>
          <w:lang w:eastAsia="el-GR"/>
        </w:rPr>
        <w:t>ς</w:t>
      </w:r>
      <w:r w:rsidR="00C10EE5" w:rsidRPr="00F3445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έκθεση</w:t>
      </w:r>
      <w:r w:rsidRPr="00F34458">
        <w:rPr>
          <w:rFonts w:ascii="Times New Roman" w:eastAsia="Times New Roman" w:hAnsi="Times New Roman" w:cs="Times New Roman"/>
          <w:sz w:val="24"/>
          <w:szCs w:val="24"/>
          <w:lang w:eastAsia="el-GR"/>
        </w:rPr>
        <w:t>ς</w:t>
      </w:r>
      <w:r w:rsidR="00C10EE5" w:rsidRPr="00F3445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E1825" w:rsidRPr="007E182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E182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του προσωπικού </w:t>
      </w:r>
      <w:r w:rsidR="00C10EE5" w:rsidRPr="00F3445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σε γαστρικά υγρά ή εκκρίσεις βλεννογόνου. </w:t>
      </w:r>
    </w:p>
    <w:p w:rsidR="00C10EE5" w:rsidRPr="00C10EE5" w:rsidRDefault="00F34458" w:rsidP="00F344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Αποφυγή περιττού  χειρισμού της γραμμής και μείωση της </w:t>
      </w:r>
      <w:r w:rsidR="00C10EE5" w:rsidRPr="00C10E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έκθεση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ς</w:t>
      </w:r>
      <w:r w:rsidR="00C10EE5" w:rsidRPr="00C10E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σε δυνητικά μολυσματικό αίμα ή γαστρικές εκκρίσεις </w:t>
      </w:r>
    </w:p>
    <w:p w:rsidR="00C10EE5" w:rsidRPr="00C10EE5" w:rsidRDefault="00F34458" w:rsidP="00C10E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Διευκόλυνση</w:t>
      </w:r>
      <w:r w:rsidR="00C10EE5" w:rsidRPr="00C10E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ς</w:t>
      </w:r>
      <w:r w:rsidR="00C10EE5" w:rsidRPr="00C10E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συνεχή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ς πλύσης </w:t>
      </w:r>
      <w:r w:rsidR="00C10EE5" w:rsidRPr="00C10E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C10EE5" w:rsidRPr="00C10EE5" w:rsidRDefault="00F34458" w:rsidP="00C10E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βαλβίδα να </w:t>
      </w:r>
      <w:r w:rsidR="00C10EE5" w:rsidRPr="00C10E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είναι κατασκευασμένη από τέσσερα (4) εξαρτήματα: σώμα βαλβίδας από </w:t>
      </w:r>
      <w:proofErr w:type="spellStart"/>
      <w:r w:rsidR="00C10EE5" w:rsidRPr="00C10EE5">
        <w:rPr>
          <w:rFonts w:ascii="Times New Roman" w:eastAsia="Times New Roman" w:hAnsi="Times New Roman" w:cs="Times New Roman"/>
          <w:sz w:val="24"/>
          <w:szCs w:val="24"/>
          <w:lang w:eastAsia="el-GR"/>
        </w:rPr>
        <w:t>πολυανθρακικό</w:t>
      </w:r>
      <w:proofErr w:type="spellEnd"/>
      <w:r w:rsidR="00C10EE5" w:rsidRPr="00C10E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C10EE5" w:rsidRPr="00C10EE5" w:rsidRDefault="00C10EE5" w:rsidP="00C10E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10EE5">
        <w:rPr>
          <w:rFonts w:ascii="Times New Roman" w:eastAsia="Times New Roman" w:hAnsi="Times New Roman" w:cs="Times New Roman"/>
          <w:sz w:val="24"/>
          <w:szCs w:val="24"/>
          <w:lang w:eastAsia="el-GR"/>
        </w:rPr>
        <w:t>Ένας πυρήνας βαλβίδας πολυαιθυλενίου χαμηλής γραμμικής πυκνότητας</w:t>
      </w:r>
    </w:p>
    <w:p w:rsidR="00C10EE5" w:rsidRPr="00C10EE5" w:rsidRDefault="00C10EE5" w:rsidP="00C10E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10E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Καπάκι από πολυαιθυλένιο </w:t>
      </w:r>
    </w:p>
    <w:p w:rsidR="00C10EE5" w:rsidRPr="007E1825" w:rsidRDefault="00C10EE5" w:rsidP="00C10E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10EE5">
        <w:rPr>
          <w:rFonts w:ascii="Times New Roman" w:eastAsia="Times New Roman" w:hAnsi="Times New Roman" w:cs="Times New Roman"/>
          <w:sz w:val="24"/>
          <w:szCs w:val="24"/>
          <w:lang w:eastAsia="el-GR"/>
        </w:rPr>
        <w:t>Σωλήνας προσαρμογέα βινυλίου  </w:t>
      </w:r>
    </w:p>
    <w:p w:rsidR="007E1825" w:rsidRPr="00C10EE5" w:rsidRDefault="007E1825" w:rsidP="00C10E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Να ζητηθεί δείγμα</w:t>
      </w:r>
    </w:p>
    <w:p w:rsidR="003B4FEA" w:rsidRDefault="003B4FEA"/>
    <w:sectPr w:rsidR="003B4FEA" w:rsidSect="003B4F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B36D3"/>
    <w:multiLevelType w:val="multilevel"/>
    <w:tmpl w:val="F1C8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497547"/>
    <w:multiLevelType w:val="multilevel"/>
    <w:tmpl w:val="12220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A63D0C"/>
    <w:multiLevelType w:val="multilevel"/>
    <w:tmpl w:val="2D4A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222F17"/>
    <w:multiLevelType w:val="multilevel"/>
    <w:tmpl w:val="F1C8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EE5"/>
    <w:rsid w:val="003168C6"/>
    <w:rsid w:val="003B4FEA"/>
    <w:rsid w:val="007E1825"/>
    <w:rsid w:val="00C10EE5"/>
    <w:rsid w:val="00F3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88DA6D-F660-46F4-B3B6-96C3DA55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10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C10EE5"/>
    <w:rPr>
      <w:b/>
      <w:bCs/>
    </w:rPr>
  </w:style>
  <w:style w:type="paragraph" w:styleId="a4">
    <w:name w:val="List Paragraph"/>
    <w:basedOn w:val="a"/>
    <w:uiPriority w:val="34"/>
    <w:qFormat/>
    <w:rsid w:val="00F34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ΧΡΥΣΑΝΘΗ ΣΤΑΜΑΤΕΛΑΤΟΥ</cp:lastModifiedBy>
  <cp:revision>2</cp:revision>
  <dcterms:created xsi:type="dcterms:W3CDTF">2026-05-27T06:21:00Z</dcterms:created>
  <dcterms:modified xsi:type="dcterms:W3CDTF">2026-05-27T06:21:00Z</dcterms:modified>
</cp:coreProperties>
</file>