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4D" w:rsidRDefault="004C544D" w:rsidP="00727700">
      <w:pPr>
        <w:autoSpaceDE w:val="0"/>
        <w:autoSpaceDN w:val="0"/>
        <w:adjustRightInd w:val="0"/>
        <w:spacing w:after="0" w:line="240" w:lineRule="auto"/>
        <w:rPr>
          <w:rFonts w:ascii="Arial" w:hAnsi="Arial" w:cs="Arial"/>
          <w:color w:val="002060"/>
          <w:sz w:val="28"/>
          <w:szCs w:val="24"/>
        </w:rPr>
      </w:pPr>
    </w:p>
    <w:p w:rsidR="004C544D" w:rsidRDefault="004C544D" w:rsidP="00727700">
      <w:pPr>
        <w:autoSpaceDE w:val="0"/>
        <w:autoSpaceDN w:val="0"/>
        <w:adjustRightInd w:val="0"/>
        <w:spacing w:after="0" w:line="240" w:lineRule="auto"/>
        <w:rPr>
          <w:rFonts w:ascii="Arial" w:hAnsi="Arial" w:cs="Arial"/>
          <w:color w:val="002060"/>
          <w:sz w:val="28"/>
          <w:szCs w:val="24"/>
        </w:rPr>
      </w:pPr>
    </w:p>
    <w:p w:rsidR="00727700" w:rsidRDefault="00727700" w:rsidP="00727700">
      <w:pPr>
        <w:autoSpaceDE w:val="0"/>
        <w:autoSpaceDN w:val="0"/>
        <w:adjustRightInd w:val="0"/>
        <w:spacing w:after="0" w:line="240" w:lineRule="auto"/>
        <w:rPr>
          <w:rFonts w:ascii="Arial" w:hAnsi="Arial" w:cs="Arial"/>
          <w:color w:val="002060"/>
          <w:sz w:val="28"/>
          <w:szCs w:val="24"/>
        </w:rPr>
      </w:pPr>
      <w:r w:rsidRPr="00727700">
        <w:rPr>
          <w:rFonts w:ascii="Arial" w:hAnsi="Arial" w:cs="Arial"/>
          <w:color w:val="002060"/>
          <w:sz w:val="28"/>
          <w:szCs w:val="24"/>
        </w:rPr>
        <w:t>ΠΑΡΑΡΤΗΜΑ</w:t>
      </w:r>
      <w:r w:rsidRPr="00727700">
        <w:rPr>
          <w:rFonts w:ascii="Helvetica" w:hAnsi="Helvetica" w:cs="Helvetica"/>
          <w:color w:val="002060"/>
          <w:sz w:val="26"/>
          <w:szCs w:val="24"/>
        </w:rPr>
        <w:t xml:space="preserve"> – </w:t>
      </w:r>
      <w:r w:rsidRPr="00727700">
        <w:rPr>
          <w:rFonts w:ascii="Arial" w:hAnsi="Arial" w:cs="Arial"/>
          <w:color w:val="002060"/>
          <w:sz w:val="28"/>
          <w:szCs w:val="24"/>
        </w:rPr>
        <w:t>ΠΙΝΑΚΑΣ</w:t>
      </w:r>
      <w:r w:rsidRPr="00727700">
        <w:rPr>
          <w:rFonts w:ascii="Helvetica" w:hAnsi="Helvetica" w:cs="Helvetica"/>
          <w:color w:val="002060"/>
          <w:sz w:val="26"/>
          <w:szCs w:val="24"/>
        </w:rPr>
        <w:t xml:space="preserve"> </w:t>
      </w:r>
      <w:r w:rsidRPr="00727700">
        <w:rPr>
          <w:rFonts w:ascii="Arial" w:hAnsi="Arial" w:cs="Arial"/>
          <w:color w:val="002060"/>
          <w:sz w:val="28"/>
          <w:szCs w:val="24"/>
        </w:rPr>
        <w:t>ΥΠΗΡΕΣΙΩΝ</w:t>
      </w:r>
      <w:r w:rsidRPr="00727700">
        <w:rPr>
          <w:rFonts w:ascii="Helvetica" w:hAnsi="Helvetica" w:cs="Helvetica"/>
          <w:color w:val="002060"/>
          <w:sz w:val="26"/>
          <w:szCs w:val="24"/>
        </w:rPr>
        <w:t>-</w:t>
      </w:r>
      <w:r w:rsidRPr="00727700">
        <w:rPr>
          <w:rFonts w:ascii="Arial" w:hAnsi="Arial" w:cs="Arial"/>
          <w:color w:val="002060"/>
          <w:sz w:val="28"/>
          <w:szCs w:val="24"/>
        </w:rPr>
        <w:t>ΤΕΧΝΙΚΕΣ</w:t>
      </w:r>
      <w:r w:rsidRPr="00727700">
        <w:rPr>
          <w:rFonts w:ascii="Helvetica" w:hAnsi="Helvetica" w:cs="Helvetica"/>
          <w:color w:val="002060"/>
          <w:sz w:val="26"/>
          <w:szCs w:val="24"/>
        </w:rPr>
        <w:t xml:space="preserve"> </w:t>
      </w:r>
      <w:r w:rsidRPr="00727700">
        <w:rPr>
          <w:rFonts w:ascii="Arial" w:hAnsi="Arial" w:cs="Arial"/>
          <w:color w:val="002060"/>
          <w:sz w:val="28"/>
          <w:szCs w:val="24"/>
        </w:rPr>
        <w:t>ΠΡΟΔΙΑΓΡΑΦΕΣ</w:t>
      </w:r>
      <w:r w:rsidRPr="00727700">
        <w:rPr>
          <w:rFonts w:ascii="Helvetica" w:hAnsi="Helvetica" w:cs="Helvetica"/>
          <w:color w:val="002060"/>
          <w:sz w:val="26"/>
          <w:szCs w:val="24"/>
        </w:rPr>
        <w:t xml:space="preserve">  (</w:t>
      </w:r>
      <w:r w:rsidRPr="00727700">
        <w:rPr>
          <w:rFonts w:ascii="Arial" w:hAnsi="Arial" w:cs="Arial"/>
          <w:color w:val="002060"/>
          <w:sz w:val="28"/>
          <w:szCs w:val="24"/>
        </w:rPr>
        <w:t>ΑΠΑΙΤΗΣΕΙΣ</w:t>
      </w:r>
      <w:r w:rsidRPr="00727700">
        <w:rPr>
          <w:rFonts w:ascii="Helvetica" w:hAnsi="Helvetica" w:cs="Helvetica"/>
          <w:color w:val="002060"/>
          <w:sz w:val="26"/>
          <w:szCs w:val="24"/>
        </w:rPr>
        <w:t>)</w:t>
      </w:r>
      <w:r w:rsidR="004C544D">
        <w:rPr>
          <w:rFonts w:ascii="Helvetica" w:hAnsi="Helvetica" w:cs="Helvetica"/>
          <w:color w:val="002060"/>
          <w:sz w:val="26"/>
          <w:szCs w:val="24"/>
        </w:rPr>
        <w:t xml:space="preserve"> </w:t>
      </w:r>
      <w:r w:rsidRPr="00727700">
        <w:rPr>
          <w:rFonts w:ascii="Helvetica" w:hAnsi="Helvetica" w:cs="Helvetica"/>
          <w:color w:val="002060"/>
          <w:sz w:val="26"/>
          <w:szCs w:val="24"/>
        </w:rPr>
        <w:t>-</w:t>
      </w:r>
      <w:r>
        <w:rPr>
          <w:rFonts w:ascii="Helvetica" w:hAnsi="Helvetica" w:cs="Helvetica"/>
          <w:color w:val="002060"/>
          <w:sz w:val="26"/>
          <w:szCs w:val="24"/>
        </w:rPr>
        <w:t xml:space="preserve"> </w:t>
      </w:r>
      <w:r w:rsidRPr="00727700">
        <w:rPr>
          <w:rFonts w:ascii="Arial" w:hAnsi="Arial" w:cs="Arial"/>
          <w:color w:val="002060"/>
          <w:sz w:val="28"/>
          <w:szCs w:val="24"/>
        </w:rPr>
        <w:t>ΦΥΛΛΟ</w:t>
      </w:r>
      <w:r w:rsidRPr="00727700">
        <w:rPr>
          <w:rFonts w:ascii="Helvetica" w:hAnsi="Helvetica" w:cs="Helvetica"/>
          <w:color w:val="002060"/>
          <w:sz w:val="26"/>
          <w:szCs w:val="24"/>
        </w:rPr>
        <w:t xml:space="preserve"> </w:t>
      </w:r>
      <w:r w:rsidRPr="00727700">
        <w:rPr>
          <w:rFonts w:ascii="Arial" w:hAnsi="Arial" w:cs="Arial"/>
          <w:color w:val="002060"/>
          <w:sz w:val="28"/>
          <w:szCs w:val="24"/>
        </w:rPr>
        <w:t>ΣΥΜΜΟΡΦΩΣΗΣ</w:t>
      </w:r>
    </w:p>
    <w:p w:rsidR="004C544D" w:rsidRDefault="004C544D" w:rsidP="00727700">
      <w:pPr>
        <w:autoSpaceDE w:val="0"/>
        <w:autoSpaceDN w:val="0"/>
        <w:adjustRightInd w:val="0"/>
        <w:spacing w:after="0" w:line="240" w:lineRule="auto"/>
        <w:rPr>
          <w:rFonts w:ascii="Arial" w:hAnsi="Arial" w:cs="Arial"/>
          <w:color w:val="002060"/>
          <w:sz w:val="28"/>
          <w:szCs w:val="24"/>
        </w:rPr>
      </w:pPr>
    </w:p>
    <w:p w:rsidR="004C544D" w:rsidRPr="00727700" w:rsidRDefault="004C544D" w:rsidP="00727700">
      <w:pPr>
        <w:autoSpaceDE w:val="0"/>
        <w:autoSpaceDN w:val="0"/>
        <w:adjustRightInd w:val="0"/>
        <w:spacing w:after="0" w:line="240" w:lineRule="auto"/>
        <w:rPr>
          <w:rFonts w:ascii="uftax9dt-1YUqNfOSL7GeaVg==,Bold" w:hAnsi="uftax9dt-1YUqNfOSL7GeaVg==,Bold" w:cs="uftax9dt-1YUqNfOSL7GeaVg==,Bold"/>
          <w:b/>
          <w:bCs/>
          <w:sz w:val="28"/>
        </w:rPr>
      </w:pPr>
    </w:p>
    <w:p w:rsidR="00727700" w:rsidRDefault="00727700" w:rsidP="003F2E0E">
      <w:pPr>
        <w:autoSpaceDE w:val="0"/>
        <w:autoSpaceDN w:val="0"/>
        <w:adjustRightInd w:val="0"/>
        <w:spacing w:after="0" w:line="240" w:lineRule="auto"/>
        <w:rPr>
          <w:rFonts w:ascii="uftax9dt-1YUqNfOSL7GeaVg==,Bold" w:hAnsi="uftax9dt-1YUqNfOSL7GeaVg==,Bold" w:cs="uftax9dt-1YUqNfOSL7GeaVg==,Bold"/>
          <w:b/>
          <w:bCs/>
          <w:sz w:val="26"/>
        </w:rPr>
      </w:pPr>
    </w:p>
    <w:p w:rsidR="003F2E0E" w:rsidRDefault="003F2E0E" w:rsidP="003F2E0E">
      <w:pPr>
        <w:autoSpaceDE w:val="0"/>
        <w:autoSpaceDN w:val="0"/>
        <w:adjustRightInd w:val="0"/>
        <w:spacing w:after="0" w:line="240" w:lineRule="auto"/>
        <w:rPr>
          <w:rFonts w:ascii="uftax9dt-1YUqNfOSL7GeaVg==,Bold" w:hAnsi="uftax9dt-1YUqNfOSL7GeaVg==,Bold" w:cs="uftax9dt-1YUqNfOSL7GeaVg==,Bold"/>
          <w:b/>
          <w:bCs/>
          <w:sz w:val="24"/>
        </w:rPr>
      </w:pPr>
      <w:r w:rsidRPr="00727700">
        <w:rPr>
          <w:rFonts w:ascii="uftax9dt-1YUqNfOSL7GeaVg==,Bold" w:hAnsi="uftax9dt-1YUqNfOSL7GeaVg==,Bold" w:cs="uftax9dt-1YUqNfOSL7GeaVg==,Bold"/>
          <w:b/>
          <w:bCs/>
          <w:sz w:val="24"/>
        </w:rPr>
        <w:t>ΑΝΤΙΚΕΙΜΕΝΟ ΚΑΙ ΠΡΟΔΙΑΓΡΑΦΕΣ ΤΟΥ ΔΙΑΓΩΝΙΣΜΟΥ</w:t>
      </w:r>
    </w:p>
    <w:p w:rsidR="004C544D" w:rsidRPr="00727700" w:rsidRDefault="004C544D" w:rsidP="003F2E0E">
      <w:pPr>
        <w:autoSpaceDE w:val="0"/>
        <w:autoSpaceDN w:val="0"/>
        <w:adjustRightInd w:val="0"/>
        <w:spacing w:after="0" w:line="240" w:lineRule="auto"/>
        <w:rPr>
          <w:rFonts w:ascii="uftax9dt-1YUqNfOSL7GeaVg==,Bold" w:hAnsi="uftax9dt-1YUqNfOSL7GeaVg==,Bold" w:cs="uftax9dt-1YUqNfOSL7GeaVg==,Bold"/>
          <w:b/>
          <w:bCs/>
          <w:sz w:val="24"/>
        </w:rPr>
      </w:pPr>
    </w:p>
    <w:p w:rsidR="003F2E0E" w:rsidRPr="00727700" w:rsidRDefault="003F2E0E" w:rsidP="003F2E0E">
      <w:pPr>
        <w:autoSpaceDE w:val="0"/>
        <w:autoSpaceDN w:val="0"/>
        <w:adjustRightInd w:val="0"/>
        <w:spacing w:after="0" w:line="240" w:lineRule="auto"/>
        <w:rPr>
          <w:rFonts w:ascii="uftax9dt-1YUqNfOSL7GeaVg==,Bold" w:hAnsi="uftax9dt-1YUqNfOSL7GeaVg==,Bold" w:cs="uftax9dt-1YUqNfOSL7GeaVg==,Bold"/>
          <w:b/>
          <w:bCs/>
          <w:sz w:val="20"/>
        </w:rPr>
      </w:pPr>
    </w:p>
    <w:p w:rsidR="003F2E0E" w:rsidRPr="00727700" w:rsidRDefault="003F2E0E" w:rsidP="003F2E0E">
      <w:pPr>
        <w:autoSpaceDE w:val="0"/>
        <w:autoSpaceDN w:val="0"/>
        <w:adjustRightInd w:val="0"/>
        <w:spacing w:after="0" w:line="240" w:lineRule="auto"/>
        <w:rPr>
          <w:rFonts w:ascii="ufvna2l19daE6p84sfUwq0uQ==" w:hAnsi="ufvna2l19daE6p84sfUwq0uQ==" w:cs="ufvna2l19daE6p84sfUwq0uQ=="/>
          <w:b/>
        </w:rPr>
      </w:pPr>
      <w:r w:rsidRPr="00727700">
        <w:rPr>
          <w:rFonts w:ascii="ufvna2l19daE6p84sfUwq0uQ==" w:hAnsi="ufvna2l19daE6p84sfUwq0uQ==" w:cs="ufvna2l19daE6p84sfUwq0uQ=="/>
          <w:b/>
        </w:rPr>
        <w:t>ΑΡΘΡΟ 1. Αντικείμενο του Διαγωνισμού</w:t>
      </w: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Αντικείμενο του διαγωνισμού είναι η ανάθεση για υπηρεσίες παροχής γευμάτων (υπηρεσίες σίτισης των</w:t>
      </w:r>
      <w:r w:rsidRPr="003F2E0E">
        <w:rPr>
          <w:rFonts w:cs="ufvna2l19daE6p84sfUwq0uQ=="/>
        </w:rPr>
        <w:t xml:space="preserve"> </w:t>
      </w:r>
      <w:r>
        <w:rPr>
          <w:rFonts w:ascii="ufvna2l19daE6p84sfUwq0uQ==" w:hAnsi="ufvna2l19daE6p84sfUwq0uQ==" w:cs="ufvna2l19daE6p84sfUwq0uQ=="/>
        </w:rPr>
        <w:t>Νοσηλευομένων</w:t>
      </w:r>
      <w:r w:rsidRPr="003F2E0E">
        <w:rPr>
          <w:rFonts w:cs="ufvna2l19daE6p84sfUwq0uQ=="/>
        </w:rPr>
        <w:t xml:space="preserve"> </w:t>
      </w:r>
      <w:r>
        <w:rPr>
          <w:rFonts w:ascii="ufvna2l19daE6p84sfUwq0uQ==" w:hAnsi="ufvna2l19daE6p84sfUwq0uQ==" w:cs="ufvna2l19daE6p84sfUwq0uQ=="/>
        </w:rPr>
        <w:t xml:space="preserve">και Προσωπικού) για τις ανάγκες του Γενικού Νοσοκομείου </w:t>
      </w:r>
      <w:r w:rsidRPr="003F2E0E">
        <w:rPr>
          <w:rFonts w:ascii="ufvna2l19daE6p84sfUwq0uQ==" w:hAnsi="ufvna2l19daE6p84sfUwq0uQ==" w:cs="ufvna2l19daE6p84sfUwq0uQ=="/>
        </w:rPr>
        <w:t>Αγίου Νικολάου.</w:t>
      </w:r>
    </w:p>
    <w:p w:rsidR="003F2E0E" w:rsidRPr="003F2E0E" w:rsidRDefault="003F2E0E" w:rsidP="003F2E0E">
      <w:pPr>
        <w:autoSpaceDE w:val="0"/>
        <w:autoSpaceDN w:val="0"/>
        <w:adjustRightInd w:val="0"/>
        <w:spacing w:after="0" w:line="240" w:lineRule="auto"/>
        <w:jc w:val="both"/>
        <w:rPr>
          <w:rFonts w:ascii="ufvna2l19daE6p84sfUwq0uQ==" w:hAnsi="ufvna2l19daE6p84sfUwq0uQ==" w:cs="ufvna2l19daE6p84sfUwq0uQ=="/>
        </w:rPr>
      </w:pPr>
    </w:p>
    <w:p w:rsidR="003F2E0E" w:rsidRDefault="003F2E0E" w:rsidP="003F2E0E">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Ο παρακάτω πίνακας με τον αριθμό των σιτιζομένων είναι ενδεικτικός και οι σιτιζόμενοι πιθανόν να αυξομειώνονται </w:t>
      </w:r>
      <w:r>
        <w:rPr>
          <w:rFonts w:ascii="uf2ulB7SJXBUaWIvsZTvx2pA==" w:hAnsi="uf2ulB7SJXBUaWIvsZTvx2pA==" w:cs="uf2ulB7SJXBUaWIvsZTvx2pA=="/>
        </w:rPr>
        <w:t xml:space="preserve">+/- 25% </w:t>
      </w:r>
      <w:r>
        <w:rPr>
          <w:rFonts w:ascii="ufvna2l19daE6p84sfUwq0uQ==" w:hAnsi="ufvna2l19daE6p84sfUwq0uQ==" w:cs="ufvna2l19daE6p84sfUwq0uQ=="/>
        </w:rPr>
        <w:t>ανάλογα με την κίνηση του Νοσοκομείου</w:t>
      </w: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tbl>
      <w:tblPr>
        <w:tblStyle w:val="a3"/>
        <w:tblW w:w="0" w:type="auto"/>
        <w:tblLook w:val="04A0" w:firstRow="1" w:lastRow="0" w:firstColumn="1" w:lastColumn="0" w:noHBand="0" w:noVBand="1"/>
      </w:tblPr>
      <w:tblGrid>
        <w:gridCol w:w="5382"/>
        <w:gridCol w:w="2268"/>
      </w:tblGrid>
      <w:tr w:rsidR="003F2E0E" w:rsidRPr="003F2E0E" w:rsidTr="004C544D">
        <w:trPr>
          <w:trHeight w:val="441"/>
        </w:trPr>
        <w:tc>
          <w:tcPr>
            <w:tcW w:w="5382" w:type="dxa"/>
          </w:tcPr>
          <w:p w:rsidR="003F2E0E" w:rsidRPr="003F2E0E" w:rsidRDefault="003F2E0E" w:rsidP="003F2E0E">
            <w:pPr>
              <w:autoSpaceDE w:val="0"/>
              <w:autoSpaceDN w:val="0"/>
              <w:adjustRightInd w:val="0"/>
              <w:rPr>
                <w:rFonts w:ascii="ufvna2l19daE6p84sfUwq0uQ==" w:hAnsi="ufvna2l19daE6p84sfUwq0uQ==" w:cs="ufvna2l19daE6p84sfUwq0uQ=="/>
                <w:b/>
              </w:rPr>
            </w:pPr>
            <w:r w:rsidRPr="003F2E0E">
              <w:rPr>
                <w:rFonts w:ascii="ufvna2l19daE6p84sfUwq0uQ==" w:hAnsi="ufvna2l19daE6p84sfUwq0uQ==" w:cs="ufvna2l19daE6p84sfUwq0uQ=="/>
                <w:b/>
              </w:rPr>
              <w:t>ΕΙΔΗ ΓΕΥΜΑΤΟΣ/ΔΕΙΠΝΟΥ</w:t>
            </w:r>
          </w:p>
        </w:tc>
        <w:tc>
          <w:tcPr>
            <w:tcW w:w="2268" w:type="dxa"/>
          </w:tcPr>
          <w:p w:rsidR="003F2E0E" w:rsidRPr="003F2E0E" w:rsidRDefault="003F2E0E" w:rsidP="003F2E0E">
            <w:pPr>
              <w:autoSpaceDE w:val="0"/>
              <w:autoSpaceDN w:val="0"/>
              <w:adjustRightInd w:val="0"/>
              <w:jc w:val="center"/>
              <w:rPr>
                <w:rFonts w:ascii="ufvna2l19daE6p84sfUwq0uQ==" w:hAnsi="ufvna2l19daE6p84sfUwq0uQ==" w:cs="ufvna2l19daE6p84sfUwq0uQ=="/>
                <w:b/>
              </w:rPr>
            </w:pPr>
            <w:r w:rsidRPr="003F2E0E">
              <w:rPr>
                <w:rFonts w:ascii="ufvna2l19daE6p84sfUwq0uQ==" w:hAnsi="ufvna2l19daE6p84sfUwq0uQ==" w:cs="ufvna2l19daE6p84sfUwq0uQ=="/>
                <w:b/>
              </w:rPr>
              <w:t>ΑΤΟΜΑ ΠΟΥ ΣΙΤΙΖΟΝΤΑΙ ΤΗΝ ΗΜΕΡΑ</w:t>
            </w:r>
          </w:p>
        </w:tc>
      </w:tr>
      <w:tr w:rsidR="003F2E0E" w:rsidTr="004C544D">
        <w:trPr>
          <w:trHeight w:val="420"/>
        </w:trPr>
        <w:tc>
          <w:tcPr>
            <w:tcW w:w="5382" w:type="dxa"/>
          </w:tcPr>
          <w:p w:rsidR="003F2E0E" w:rsidRDefault="003F2E0E"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ΓΕΥΜΑ</w:t>
            </w:r>
            <w:r w:rsidR="004C544D">
              <w:rPr>
                <w:rFonts w:ascii="ufvna2l19daE6p84sfUwq0uQ==" w:hAnsi="ufvna2l19daE6p84sfUwq0uQ==" w:cs="ufvna2l19daE6p84sfUwq0uQ=="/>
              </w:rPr>
              <w:t>/ ΔΕΙΠΝΟ</w:t>
            </w:r>
            <w:r>
              <w:rPr>
                <w:rFonts w:ascii="ufvna2l19daE6p84sfUwq0uQ==" w:hAnsi="ufvna2l19daE6p84sfUwq0uQ==" w:cs="ufvna2l19daE6p84sfUwq0uQ=="/>
              </w:rPr>
              <w:t xml:space="preserve"> </w:t>
            </w:r>
            <w:r>
              <w:rPr>
                <w:rFonts w:ascii="uf2ulB7SJXBUaWIvsZTvx2pA==" w:hAnsi="uf2ulB7SJXBUaWIvsZTvx2pA==" w:cs="uf2ulB7SJXBUaWIvsZTvx2pA=="/>
              </w:rPr>
              <w:t xml:space="preserve"> </w:t>
            </w:r>
            <w:r w:rsidR="00E428D7">
              <w:rPr>
                <w:rFonts w:ascii="ufvna2l19daE6p84sfUwq0uQ==" w:hAnsi="ufvna2l19daE6p84sfUwq0uQ==" w:cs="ufvna2l19daE6p84sfUwq0uQ=="/>
              </w:rPr>
              <w:t xml:space="preserve">ΑΣΘΕΝΩΝ ΕΛΕΥΘΕΡΟ </w:t>
            </w:r>
            <w:r w:rsidR="00E428D7" w:rsidRPr="00E428D7">
              <w:rPr>
                <w:rFonts w:ascii="ufvna2l19daE6p84sfUwq0uQ==" w:hAnsi="ufvna2l19daE6p84sfUwq0uQ==" w:cs="ufvna2l19daE6p84sfUwq0uQ=="/>
                <w:b/>
                <w:u w:val="single"/>
              </w:rPr>
              <w:t>ΑΝΑΛΟ</w:t>
            </w:r>
          </w:p>
        </w:tc>
        <w:tc>
          <w:tcPr>
            <w:tcW w:w="2268" w:type="dxa"/>
          </w:tcPr>
          <w:p w:rsidR="003F2E0E" w:rsidRDefault="003F2E0E" w:rsidP="003F2E0E">
            <w:pPr>
              <w:autoSpaceDE w:val="0"/>
              <w:autoSpaceDN w:val="0"/>
              <w:adjustRightInd w:val="0"/>
              <w:jc w:val="center"/>
              <w:rPr>
                <w:rFonts w:ascii="ufvna2l19daE6p84sfUwq0uQ==" w:hAnsi="ufvna2l19daE6p84sfUwq0uQ==" w:cs="ufvna2l19daE6p84sfUwq0uQ=="/>
              </w:rPr>
            </w:pPr>
          </w:p>
          <w:p w:rsidR="003F2E0E" w:rsidRDefault="00E428D7" w:rsidP="003F2E0E">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15</w:t>
            </w:r>
          </w:p>
        </w:tc>
      </w:tr>
      <w:tr w:rsidR="003F2E0E" w:rsidTr="004C544D">
        <w:trPr>
          <w:trHeight w:val="437"/>
        </w:trPr>
        <w:tc>
          <w:tcPr>
            <w:tcW w:w="5382" w:type="dxa"/>
          </w:tcPr>
          <w:p w:rsidR="003F2E0E" w:rsidRDefault="003F2E0E"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ΓΕΥΜΑ</w:t>
            </w:r>
            <w:r w:rsidR="004C544D">
              <w:rPr>
                <w:rFonts w:ascii="ufvna2l19daE6p84sfUwq0uQ==" w:hAnsi="ufvna2l19daE6p84sfUwq0uQ==" w:cs="ufvna2l19daE6p84sfUwq0uQ=="/>
              </w:rPr>
              <w:t>/ΔΕΙΠΝΟ</w:t>
            </w:r>
            <w:r w:rsidR="00E428D7">
              <w:rPr>
                <w:rFonts w:ascii="ufvna2l19daE6p84sfUwq0uQ==" w:hAnsi="ufvna2l19daE6p84sfUwq0uQ==" w:cs="ufvna2l19daE6p84sfUwq0uQ=="/>
              </w:rPr>
              <w:t xml:space="preserve"> </w:t>
            </w:r>
            <w:r>
              <w:rPr>
                <w:rFonts w:ascii="ufvna2l19daE6p84sfUwq0uQ==" w:hAnsi="ufvna2l19daE6p84sfUwq0uQ==" w:cs="ufvna2l19daE6p84sfUwq0uQ=="/>
              </w:rPr>
              <w:t xml:space="preserve"> ΔΙΑΒΗΤΙΚΟ</w:t>
            </w:r>
            <w:r w:rsidR="00E428D7">
              <w:rPr>
                <w:rFonts w:ascii="ufvna2l19daE6p84sfUwq0uQ==" w:hAnsi="ufvna2l19daE6p84sfUwq0uQ==" w:cs="ufvna2l19daE6p84sfUwq0uQ=="/>
              </w:rPr>
              <w:t xml:space="preserve"> </w:t>
            </w:r>
            <w:r w:rsidR="00E428D7" w:rsidRPr="00E428D7">
              <w:rPr>
                <w:rFonts w:ascii="ufvna2l19daE6p84sfUwq0uQ==" w:hAnsi="ufvna2l19daE6p84sfUwq0uQ==" w:cs="ufvna2l19daE6p84sfUwq0uQ=="/>
                <w:b/>
                <w:u w:val="single"/>
              </w:rPr>
              <w:t>ΑΝΑΛΟ</w:t>
            </w:r>
          </w:p>
        </w:tc>
        <w:tc>
          <w:tcPr>
            <w:tcW w:w="2268" w:type="dxa"/>
          </w:tcPr>
          <w:p w:rsidR="003F2E0E" w:rsidRDefault="00E428D7" w:rsidP="003F2E0E">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15</w:t>
            </w:r>
          </w:p>
        </w:tc>
      </w:tr>
      <w:tr w:rsidR="00E428D7" w:rsidTr="004C544D">
        <w:trPr>
          <w:trHeight w:val="389"/>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ΓΕΥΜΑ</w:t>
            </w:r>
            <w:r w:rsidR="004C544D">
              <w:rPr>
                <w:rFonts w:ascii="ufvna2l19daE6p84sfUwq0uQ==" w:hAnsi="ufvna2l19daE6p84sfUwq0uQ==" w:cs="ufvna2l19daE6p84sfUwq0uQ=="/>
              </w:rPr>
              <w:t>/ΔΕΙΠΝΟ</w:t>
            </w:r>
            <w:r>
              <w:rPr>
                <w:rFonts w:ascii="ufvna2l19daE6p84sfUwq0uQ==" w:hAnsi="ufvna2l19daE6p84sfUwq0uQ==" w:cs="ufvna2l19daE6p84sfUwq0uQ=="/>
              </w:rPr>
              <w:t xml:space="preserve"> </w:t>
            </w:r>
            <w:r>
              <w:rPr>
                <w:rFonts w:ascii="uf2ulB7SJXBUaWIvsZTvx2pA==" w:hAnsi="uf2ulB7SJXBUaWIvsZTvx2pA==" w:cs="uf2ulB7SJXBUaWIvsZTvx2pA=="/>
              </w:rPr>
              <w:t xml:space="preserve"> </w:t>
            </w:r>
            <w:r>
              <w:rPr>
                <w:rFonts w:ascii="ufvna2l19daE6p84sfUwq0uQ==" w:hAnsi="ufvna2l19daE6p84sfUwq0uQ==" w:cs="ufvna2l19daE6p84sfUwq0uQ=="/>
              </w:rPr>
              <w:t xml:space="preserve">ΑΣΘΕΝΩΝ ΕΛΑΦΡΗ </w:t>
            </w:r>
            <w:r w:rsidRPr="00E428D7">
              <w:rPr>
                <w:rFonts w:ascii="ufvna2l19daE6p84sfUwq0uQ==" w:hAnsi="ufvna2l19daE6p84sfUwq0uQ==" w:cs="ufvna2l19daE6p84sfUwq0uQ=="/>
                <w:b/>
                <w:u w:val="single"/>
              </w:rPr>
              <w:t>ΑΝΑΛΟ</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25</w:t>
            </w:r>
          </w:p>
        </w:tc>
      </w:tr>
      <w:tr w:rsidR="00E428D7" w:rsidTr="004C544D">
        <w:trPr>
          <w:trHeight w:val="389"/>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ΓΕΥΜΑ</w:t>
            </w:r>
            <w:r w:rsidR="004C544D">
              <w:rPr>
                <w:rFonts w:ascii="ufvna2l19daE6p84sfUwq0uQ==" w:hAnsi="ufvna2l19daE6p84sfUwq0uQ==" w:cs="ufvna2l19daE6p84sfUwq0uQ=="/>
              </w:rPr>
              <w:t xml:space="preserve">/ΔΕΙΠΝΟ </w:t>
            </w:r>
            <w:r>
              <w:rPr>
                <w:rFonts w:ascii="ufvna2l19daE6p84sfUwq0uQ==" w:hAnsi="ufvna2l19daE6p84sfUwq0uQ==" w:cs="ufvna2l19daE6p84sfUwq0uQ=="/>
              </w:rPr>
              <w:t xml:space="preserve"> ΨΥΧΑΡΓΩΣ</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13</w:t>
            </w:r>
          </w:p>
        </w:tc>
      </w:tr>
      <w:tr w:rsidR="00E428D7" w:rsidTr="004C544D">
        <w:trPr>
          <w:trHeight w:val="389"/>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ΓΕΥΜΑ</w:t>
            </w:r>
            <w:r w:rsidR="004C544D">
              <w:rPr>
                <w:rFonts w:ascii="ufvna2l19daE6p84sfUwq0uQ==" w:hAnsi="ufvna2l19daE6p84sfUwq0uQ==" w:cs="ufvna2l19daE6p84sfUwq0uQ=="/>
              </w:rPr>
              <w:t>/ΔΕΙΠΝΟ</w:t>
            </w:r>
            <w:r>
              <w:rPr>
                <w:rFonts w:ascii="ufvna2l19daE6p84sfUwq0uQ==" w:hAnsi="ufvna2l19daE6p84sfUwq0uQ==" w:cs="ufvna2l19daE6p84sfUwq0uQ=="/>
              </w:rPr>
              <w:t xml:space="preserve">  ΙΑΤΡΩΝ </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25</w:t>
            </w:r>
          </w:p>
        </w:tc>
      </w:tr>
      <w:tr w:rsidR="00E428D7" w:rsidTr="004C544D">
        <w:trPr>
          <w:trHeight w:val="509"/>
        </w:trPr>
        <w:tc>
          <w:tcPr>
            <w:tcW w:w="5382" w:type="dxa"/>
          </w:tcPr>
          <w:p w:rsidR="00E428D7" w:rsidRPr="00E428D7" w:rsidRDefault="00E428D7" w:rsidP="00E428D7">
            <w:pPr>
              <w:autoSpaceDE w:val="0"/>
              <w:autoSpaceDN w:val="0"/>
              <w:adjustRightInd w:val="0"/>
              <w:rPr>
                <w:rFonts w:ascii="ufvna2l19daE6p84sfUwq0uQ==" w:hAnsi="ufvna2l19daE6p84sfUwq0uQ==" w:cs="ufvna2l19daE6p84sfUwq0uQ=="/>
                <w:b/>
              </w:rPr>
            </w:pPr>
            <w:r>
              <w:rPr>
                <w:rFonts w:ascii="ufvna2l19daE6p84sfUwq0uQ==" w:hAnsi="ufvna2l19daE6p84sfUwq0uQ==" w:cs="ufvna2l19daE6p84sfUwq0uQ=="/>
                <w:b/>
              </w:rPr>
              <w:t>ΣΥΝΟΛΟ ΜΕΡΙΔΩΝ ΑΝΑ ΗΜΕΡΑ</w:t>
            </w:r>
          </w:p>
        </w:tc>
        <w:tc>
          <w:tcPr>
            <w:tcW w:w="2268" w:type="dxa"/>
          </w:tcPr>
          <w:p w:rsidR="00E428D7" w:rsidRPr="00E428D7" w:rsidRDefault="004C544D" w:rsidP="00E428D7">
            <w:pPr>
              <w:autoSpaceDE w:val="0"/>
              <w:autoSpaceDN w:val="0"/>
              <w:adjustRightInd w:val="0"/>
              <w:jc w:val="center"/>
              <w:rPr>
                <w:rFonts w:ascii="ufvna2l19daE6p84sfUwq0uQ==" w:hAnsi="ufvna2l19daE6p84sfUwq0uQ==" w:cs="ufvna2l19daE6p84sfUwq0uQ=="/>
                <w:b/>
              </w:rPr>
            </w:pPr>
            <w:r>
              <w:rPr>
                <w:rFonts w:ascii="ufvna2l19daE6p84sfUwq0uQ==" w:hAnsi="ufvna2l19daE6p84sfUwq0uQ==" w:cs="ufvna2l19daE6p84sfUwq0uQ=="/>
                <w:b/>
              </w:rPr>
              <w:t>93</w:t>
            </w:r>
          </w:p>
        </w:tc>
      </w:tr>
      <w:tr w:rsidR="00E428D7" w:rsidTr="00E428D7">
        <w:trPr>
          <w:trHeight w:val="602"/>
        </w:trPr>
        <w:tc>
          <w:tcPr>
            <w:tcW w:w="7650" w:type="dxa"/>
            <w:gridSpan w:val="2"/>
          </w:tcPr>
          <w:p w:rsidR="00E428D7" w:rsidRDefault="00E428D7" w:rsidP="00E428D7">
            <w:pPr>
              <w:autoSpaceDE w:val="0"/>
              <w:autoSpaceDN w:val="0"/>
              <w:adjustRightInd w:val="0"/>
              <w:rPr>
                <w:rFonts w:ascii="ufvna2l19daE6p84sfUwq0uQ==" w:hAnsi="ufvna2l19daE6p84sfUwq0uQ==" w:cs="ufvna2l19daE6p84sfUwq0uQ=="/>
                <w:b/>
              </w:rPr>
            </w:pPr>
          </w:p>
          <w:p w:rsidR="00E428D7" w:rsidRPr="00E428D7" w:rsidRDefault="00E428D7" w:rsidP="00E428D7">
            <w:pPr>
              <w:autoSpaceDE w:val="0"/>
              <w:autoSpaceDN w:val="0"/>
              <w:adjustRightInd w:val="0"/>
              <w:rPr>
                <w:rFonts w:ascii="ufvna2l19daE6p84sfUwq0uQ==" w:hAnsi="ufvna2l19daE6p84sfUwq0uQ==" w:cs="ufvna2l19daE6p84sfUwq0uQ=="/>
                <w:b/>
              </w:rPr>
            </w:pPr>
            <w:r>
              <w:rPr>
                <w:rFonts w:ascii="ufvna2l19daE6p84sfUwq0uQ==" w:hAnsi="ufvna2l19daE6p84sfUwq0uQ==" w:cs="ufvna2l19daE6p84sfUwq0uQ=="/>
                <w:b/>
              </w:rPr>
              <w:t>ΕΙΔΙΚΕΣ ΔΙΑΙΤΕΣ</w:t>
            </w:r>
          </w:p>
        </w:tc>
      </w:tr>
      <w:tr w:rsidR="00E428D7" w:rsidTr="004C544D">
        <w:trPr>
          <w:trHeight w:val="408"/>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 xml:space="preserve">ΚΟΤΟΠΟΥΛΟ ΒΡΑΣΤΟ ΓΕΥΜΑ </w:t>
            </w:r>
            <w:r w:rsidR="004C544D">
              <w:rPr>
                <w:rFonts w:ascii="ufvna2l19daE6p84sfUwq0uQ==" w:hAnsi="ufvna2l19daE6p84sfUwq0uQ==" w:cs="ufvna2l19daE6p84sfUwq0uQ=="/>
              </w:rPr>
              <w:t>/ΔΕΙΠΝΟ</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15</w:t>
            </w:r>
          </w:p>
        </w:tc>
      </w:tr>
      <w:tr w:rsidR="00E428D7" w:rsidTr="004C544D">
        <w:trPr>
          <w:trHeight w:val="421"/>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ΚΟΤΟΣΟΥΠΑ ΓΕΥΜΑ</w:t>
            </w:r>
            <w:r w:rsidR="004C544D">
              <w:rPr>
                <w:rFonts w:ascii="ufvna2l19daE6p84sfUwq0uQ==" w:hAnsi="ufvna2l19daE6p84sfUwq0uQ==" w:cs="ufvna2l19daE6p84sfUwq0uQ=="/>
              </w:rPr>
              <w:t>/ ΔΕΙΠΝΟ</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8</w:t>
            </w:r>
          </w:p>
        </w:tc>
      </w:tr>
      <w:tr w:rsidR="00E428D7" w:rsidTr="004C544D">
        <w:trPr>
          <w:trHeight w:val="413"/>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ΦΙΔΕΣ ΓΕΥΜΑ</w:t>
            </w:r>
            <w:r w:rsidR="004C544D">
              <w:rPr>
                <w:rFonts w:ascii="ufvna2l19daE6p84sfUwq0uQ==" w:hAnsi="ufvna2l19daE6p84sfUwq0uQ==" w:cs="ufvna2l19daE6p84sfUwq0uQ=="/>
              </w:rPr>
              <w:t>/ ΔΕΙΠΝΟ</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8</w:t>
            </w:r>
          </w:p>
        </w:tc>
      </w:tr>
      <w:tr w:rsidR="00E428D7" w:rsidTr="004C544D">
        <w:trPr>
          <w:trHeight w:val="433"/>
        </w:trPr>
        <w:tc>
          <w:tcPr>
            <w:tcW w:w="5382" w:type="dxa"/>
          </w:tcPr>
          <w:p w:rsidR="00E428D7" w:rsidRDefault="00E428D7" w:rsidP="00E428D7">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ΠΟΥΡΕΣ ΠΑΤΑΤΑΣ ΓΕΥΜΑ</w:t>
            </w:r>
            <w:r w:rsidR="004C544D">
              <w:rPr>
                <w:rFonts w:ascii="ufvna2l19daE6p84sfUwq0uQ==" w:hAnsi="ufvna2l19daE6p84sfUwq0uQ==" w:cs="ufvna2l19daE6p84sfUwq0uQ=="/>
              </w:rPr>
              <w:t>/ΔΕΙΠΝΟ</w:t>
            </w:r>
          </w:p>
        </w:tc>
        <w:tc>
          <w:tcPr>
            <w:tcW w:w="2268" w:type="dxa"/>
          </w:tcPr>
          <w:p w:rsidR="00E428D7" w:rsidRDefault="00E428D7" w:rsidP="00E428D7">
            <w:pPr>
              <w:autoSpaceDE w:val="0"/>
              <w:autoSpaceDN w:val="0"/>
              <w:adjustRightInd w:val="0"/>
              <w:jc w:val="center"/>
              <w:rPr>
                <w:rFonts w:ascii="ufvna2l19daE6p84sfUwq0uQ==" w:hAnsi="ufvna2l19daE6p84sfUwq0uQ==" w:cs="ufvna2l19daE6p84sfUwq0uQ=="/>
              </w:rPr>
            </w:pPr>
            <w:r>
              <w:rPr>
                <w:rFonts w:ascii="ufvna2l19daE6p84sfUwq0uQ==" w:hAnsi="ufvna2l19daE6p84sfUwq0uQ==" w:cs="ufvna2l19daE6p84sfUwq0uQ=="/>
              </w:rPr>
              <w:t>5</w:t>
            </w:r>
          </w:p>
        </w:tc>
      </w:tr>
      <w:tr w:rsidR="004C544D" w:rsidTr="004C544D">
        <w:trPr>
          <w:trHeight w:val="433"/>
        </w:trPr>
        <w:tc>
          <w:tcPr>
            <w:tcW w:w="5382" w:type="dxa"/>
          </w:tcPr>
          <w:p w:rsidR="004C544D" w:rsidRPr="004C544D" w:rsidRDefault="004C544D" w:rsidP="00E428D7">
            <w:pPr>
              <w:autoSpaceDE w:val="0"/>
              <w:autoSpaceDN w:val="0"/>
              <w:adjustRightInd w:val="0"/>
              <w:rPr>
                <w:rFonts w:ascii="ufvna2l19daE6p84sfUwq0uQ==" w:hAnsi="ufvna2l19daE6p84sfUwq0uQ==" w:cs="ufvna2l19daE6p84sfUwq0uQ=="/>
                <w:b/>
              </w:rPr>
            </w:pPr>
            <w:r w:rsidRPr="004C544D">
              <w:rPr>
                <w:rFonts w:ascii="ufvna2l19daE6p84sfUwq0uQ==" w:hAnsi="ufvna2l19daE6p84sfUwq0uQ==" w:cs="ufvna2l19daE6p84sfUwq0uQ=="/>
                <w:b/>
              </w:rPr>
              <w:t xml:space="preserve">ΣΥΝΟΛΟ ΕΙΔΙΚΩΝ ΔΙΑΙΤΩΝ </w:t>
            </w:r>
          </w:p>
        </w:tc>
        <w:tc>
          <w:tcPr>
            <w:tcW w:w="2268" w:type="dxa"/>
          </w:tcPr>
          <w:p w:rsidR="004C544D" w:rsidRPr="004C544D" w:rsidRDefault="004C544D" w:rsidP="00E428D7">
            <w:pPr>
              <w:autoSpaceDE w:val="0"/>
              <w:autoSpaceDN w:val="0"/>
              <w:adjustRightInd w:val="0"/>
              <w:jc w:val="center"/>
              <w:rPr>
                <w:rFonts w:ascii="ufvna2l19daE6p84sfUwq0uQ==" w:hAnsi="ufvna2l19daE6p84sfUwq0uQ==" w:cs="ufvna2l19daE6p84sfUwq0uQ=="/>
                <w:b/>
              </w:rPr>
            </w:pPr>
            <w:r>
              <w:rPr>
                <w:rFonts w:ascii="ufvna2l19daE6p84sfUwq0uQ==" w:hAnsi="ufvna2l19daE6p84sfUwq0uQ==" w:cs="ufvna2l19daE6p84sfUwq0uQ=="/>
                <w:b/>
              </w:rPr>
              <w:t>36</w:t>
            </w:r>
          </w:p>
        </w:tc>
      </w:tr>
    </w:tbl>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4C544D" w:rsidRDefault="004C544D" w:rsidP="003F2E0E">
      <w:pPr>
        <w:autoSpaceDE w:val="0"/>
        <w:autoSpaceDN w:val="0"/>
        <w:adjustRightInd w:val="0"/>
        <w:spacing w:after="0" w:line="240" w:lineRule="auto"/>
        <w:rPr>
          <w:rFonts w:ascii="ufvna2l19daE6p84sfUwq0uQ==" w:hAnsi="ufvna2l19daE6p84sfUwq0uQ==" w:cs="ufvna2l19daE6p84sfUwq0uQ=="/>
        </w:rPr>
      </w:pPr>
    </w:p>
    <w:p w:rsidR="003F2E0E" w:rsidRDefault="003F2E0E" w:rsidP="003F2E0E">
      <w:pPr>
        <w:autoSpaceDE w:val="0"/>
        <w:autoSpaceDN w:val="0"/>
        <w:adjustRightInd w:val="0"/>
        <w:spacing w:after="0" w:line="240" w:lineRule="auto"/>
        <w:rPr>
          <w:rFonts w:ascii="uf2ulB7SJXBUaWIvsZTvx2pA==" w:hAnsi="uf2ulB7SJXBUaWIvsZTvx2pA==" w:cs="uf2ulB7SJXBUaWIvsZTvx2pA=="/>
          <w:sz w:val="20"/>
          <w:szCs w:val="20"/>
        </w:rPr>
      </w:pPr>
      <w:r>
        <w:rPr>
          <w:rFonts w:ascii="ufvna2l19daE6p84sfUwq0uQ==" w:hAnsi="ufvna2l19daE6p84sfUwq0uQ==" w:cs="ufvna2l19daE6p84sfUwq0uQ=="/>
        </w:rPr>
        <w:lastRenderedPageBreak/>
        <w:t xml:space="preserve"> </w:t>
      </w:r>
    </w:p>
    <w:p w:rsidR="003F2E0E" w:rsidRPr="002B0D41" w:rsidRDefault="003F2E0E" w:rsidP="003F2E0E">
      <w:pPr>
        <w:autoSpaceDE w:val="0"/>
        <w:autoSpaceDN w:val="0"/>
        <w:adjustRightInd w:val="0"/>
        <w:spacing w:after="0" w:line="240" w:lineRule="auto"/>
        <w:rPr>
          <w:rFonts w:ascii="ufvna2l19daE6p84sfUwq0uQ==" w:hAnsi="ufvna2l19daE6p84sfUwq0uQ==" w:cs="ufvna2l19daE6p84sfUwq0uQ=="/>
          <w:b/>
          <w:sz w:val="24"/>
        </w:rPr>
      </w:pPr>
      <w:r w:rsidRPr="002B0D41">
        <w:rPr>
          <w:rFonts w:ascii="ufvna2l19daE6p84sfUwq0uQ==" w:hAnsi="ufvna2l19daE6p84sfUwq0uQ==" w:cs="ufvna2l19daE6p84sfUwq0uQ=="/>
          <w:b/>
          <w:sz w:val="24"/>
        </w:rPr>
        <w:t xml:space="preserve">ΑΡΘΡΟ </w:t>
      </w:r>
      <w:r w:rsidRPr="002B0D41">
        <w:rPr>
          <w:rFonts w:ascii="uf2ulB7SJXBUaWIvsZTvx2pA==" w:hAnsi="uf2ulB7SJXBUaWIvsZTvx2pA==" w:cs="uf2ulB7SJXBUaWIvsZTvx2pA=="/>
          <w:b/>
          <w:sz w:val="24"/>
        </w:rPr>
        <w:t xml:space="preserve">2. </w:t>
      </w:r>
      <w:r w:rsidRPr="002B0D41">
        <w:rPr>
          <w:rFonts w:ascii="ufvna2l19daE6p84sfUwq0uQ==" w:hAnsi="ufvna2l19daE6p84sfUwq0uQ==" w:cs="ufvna2l19daE6p84sfUwq0uQ=="/>
          <w:b/>
          <w:sz w:val="24"/>
        </w:rPr>
        <w:t>ΓΕΝΙΚΕΣ ΤΕΧΝΙΚΕΣ ΠΡΟΔΙΑΓΡΑΦΕΣ</w:t>
      </w:r>
    </w:p>
    <w:p w:rsidR="00001D13" w:rsidRDefault="00001D13" w:rsidP="003F2E0E">
      <w:pPr>
        <w:autoSpaceDE w:val="0"/>
        <w:autoSpaceDN w:val="0"/>
        <w:adjustRightInd w:val="0"/>
        <w:spacing w:after="0" w:line="240" w:lineRule="auto"/>
        <w:rPr>
          <w:rFonts w:ascii="ufvna2l19daE6p84sfUwq0uQ==" w:hAnsi="ufvna2l19daE6p84sfUwq0uQ==" w:cs="ufvna2l19daE6p84sfUwq0uQ=="/>
        </w:rPr>
      </w:pPr>
    </w:p>
    <w:p w:rsidR="003F2E0E" w:rsidRPr="00837FEC" w:rsidRDefault="003F2E0E" w:rsidP="003F2E0E">
      <w:pPr>
        <w:autoSpaceDE w:val="0"/>
        <w:autoSpaceDN w:val="0"/>
        <w:adjustRightInd w:val="0"/>
        <w:spacing w:after="0" w:line="240" w:lineRule="auto"/>
        <w:rPr>
          <w:rFonts w:ascii="ufvna2l19daE6p84sfUwq0uQ==" w:hAnsi="ufvna2l19daE6p84sfUwq0uQ==" w:cs="ufvna2l19daE6p84sfUwq0uQ=="/>
          <w:b/>
          <w:u w:val="single"/>
        </w:rPr>
      </w:pPr>
      <w:r w:rsidRPr="00837FEC">
        <w:rPr>
          <w:rFonts w:ascii="ufvna2l19daE6p84sfUwq0uQ==" w:hAnsi="ufvna2l19daE6p84sfUwq0uQ==" w:cs="ufvna2l19daE6p84sfUwq0uQ=="/>
          <w:b/>
          <w:u w:val="single"/>
        </w:rPr>
        <w:t>Ι. ΓΕΝΙΚΑ</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Υποβολή πιστοποιητικών εκδιδομένων από ανεξάρτητους οργανισμούς που να βεβαιώνουν ότι ο</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οικονομικός φορέας συμμορφώνεται με συγκεκριμένα συστήματα ή πρότυπα όσον αφορά την</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περιβαλλοντική διαχείριση, τότε οι οικονομικοί φορείς παραπέμπονται στο σύστημα οικολογικής</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διαχείρισης και ελέγχου </w:t>
      </w:r>
      <w:r>
        <w:rPr>
          <w:rFonts w:ascii="uf2ulB7SJXBUaWIvsZTvx2pA==" w:hAnsi="uf2ulB7SJXBUaWIvsZTvx2pA==" w:cs="uf2ulB7SJXBUaWIvsZTvx2pA=="/>
        </w:rPr>
        <w:t xml:space="preserve">(EMAS) </w:t>
      </w:r>
      <w:r>
        <w:rPr>
          <w:rFonts w:ascii="ufvna2l19daE6p84sfUwq0uQ==" w:hAnsi="ufvna2l19daE6p84sfUwq0uQ==" w:cs="ufvna2l19daE6p84sfUwq0uQ=="/>
        </w:rPr>
        <w:t>της Ευρωπαϊκής Ένωσης ή σε άλλα συστήματα περιβαλλοντικής</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διαχείρισης που έχουν αναγνωριστεί, σύμφωνα με το άρθρο </w:t>
      </w:r>
      <w:r>
        <w:rPr>
          <w:rFonts w:ascii="uf2ulB7SJXBUaWIvsZTvx2pA==" w:hAnsi="uf2ulB7SJXBUaWIvsZTvx2pA==" w:cs="uf2ulB7SJXBUaWIvsZTvx2pA=="/>
        </w:rPr>
        <w:t xml:space="preserve">45 </w:t>
      </w:r>
      <w:r>
        <w:rPr>
          <w:rFonts w:ascii="ufvna2l19daE6p84sfUwq0uQ==" w:hAnsi="ufvna2l19daE6p84sfUwq0uQ==" w:cs="ufvna2l19daE6p84sfUwq0uQ=="/>
        </w:rPr>
        <w:t xml:space="preserve">του Κανονισμού (ΕΚ) αριθμ. </w:t>
      </w:r>
      <w:r>
        <w:rPr>
          <w:rFonts w:ascii="uf2ulB7SJXBUaWIvsZTvx2pA==" w:hAnsi="uf2ulB7SJXBUaWIvsZTvx2pA==" w:cs="uf2ulB7SJXBUaWIvsZTvx2pA=="/>
        </w:rPr>
        <w:t xml:space="preserve">1221/2009 </w:t>
      </w:r>
      <w:r>
        <w:rPr>
          <w:rFonts w:ascii="ufvna2l19daE6p84sfUwq0uQ==" w:hAnsi="ufvna2l19daE6p84sfUwq0uQ==" w:cs="ufvna2l19daE6p84sfUwq0uQ=="/>
        </w:rPr>
        <w:t>ή</w:t>
      </w:r>
      <w:r w:rsidR="00001D13">
        <w:rPr>
          <w:rFonts w:ascii="ufvna2l19daE6p84sfUwq0uQ==" w:hAnsi="ufvna2l19daE6p84sfUwq0uQ==" w:cs="ufvna2l19daE6p84sfUwq0uQ=="/>
        </w:rPr>
        <w:t xml:space="preserve"> </w:t>
      </w:r>
      <w:r>
        <w:rPr>
          <w:rFonts w:ascii="ufvna2l19daE6p84sfUwq0uQ==" w:hAnsi="ufvna2l19daE6p84sfUwq0uQ==" w:cs="ufvna2l19daE6p84sfUwq0uQ=="/>
        </w:rPr>
        <w:t>σε άλλα πρότυπα περιβαλλοντικής διαχείρισης βασιζόμενα σε αντίστοιχα ευρωπαϊκά ή διεθνή πρότυπα</w:t>
      </w:r>
      <w:r w:rsidR="00001D13">
        <w:rPr>
          <w:rFonts w:ascii="ufvna2l19daE6p84sfUwq0uQ==" w:hAnsi="ufvna2l19daE6p84sfUwq0uQ==" w:cs="ufvna2l19daE6p84sfUwq0uQ=="/>
        </w:rPr>
        <w:t xml:space="preserve"> </w:t>
      </w:r>
      <w:r>
        <w:rPr>
          <w:rFonts w:ascii="ufvna2l19daE6p84sfUwq0uQ==" w:hAnsi="ufvna2l19daE6p84sfUwq0uQ==" w:cs="ufvna2l19daE6p84sfUwq0uQ=="/>
        </w:rPr>
        <w:t>που έχουν εκδοθεί από διαπιστευμένους οργανισμούς. Η αναθέτουσα αρχή αναγνωρίζει ισοδύναμα</w:t>
      </w:r>
      <w:r w:rsidR="00001D13">
        <w:rPr>
          <w:rFonts w:ascii="ufvna2l19daE6p84sfUwq0uQ==" w:hAnsi="ufvna2l19daE6p84sfUwq0uQ==" w:cs="ufvna2l19daE6p84sfUwq0uQ=="/>
        </w:rPr>
        <w:t xml:space="preserve"> </w:t>
      </w:r>
      <w:r>
        <w:rPr>
          <w:rFonts w:ascii="ufvna2l19daE6p84sfUwq0uQ==" w:hAnsi="ufvna2l19daE6p84sfUwq0uQ==" w:cs="ufvna2l19daE6p84sfUwq0uQ=="/>
        </w:rPr>
        <w:t xml:space="preserve">πιστοποιητικά από οργανισμούς εδρεύοντες σε άλλα κράτη </w:t>
      </w:r>
      <w:r>
        <w:rPr>
          <w:rFonts w:ascii="uf2ulB7SJXBUaWIvsZTvx2pA==" w:hAnsi="uf2ulB7SJXBUaWIvsZTvx2pA==" w:cs="uf2ulB7SJXBUaWIvsZTvx2pA=="/>
        </w:rPr>
        <w:t xml:space="preserve">- </w:t>
      </w:r>
      <w:r>
        <w:rPr>
          <w:rFonts w:ascii="ufvna2l19daE6p84sfUwq0uQ==" w:hAnsi="ufvna2l19daE6p84sfUwq0uQ==" w:cs="ufvna2l19daE6p84sfUwq0uQ=="/>
        </w:rPr>
        <w:t>μέλη.</w:t>
      </w:r>
      <w:r w:rsidR="00001D13">
        <w:rPr>
          <w:rFonts w:ascii="ufvna2l19daE6p84sfUwq0uQ==" w:hAnsi="ufvna2l19daE6p84sfUwq0uQ==" w:cs="ufvna2l19daE6p84sfUwq0uQ=="/>
        </w:rPr>
        <w:t xml:space="preserve"> </w:t>
      </w:r>
      <w:r>
        <w:rPr>
          <w:rFonts w:ascii="ufvna2l19daE6p84sfUwq0uQ==" w:hAnsi="ufvna2l19daE6p84sfUwq0uQ==" w:cs="ufvna2l19daE6p84sfUwq0uQ=="/>
        </w:rPr>
        <w:t>Ειδικότερα απαιτείται:</w:t>
      </w:r>
    </w:p>
    <w:p w:rsidR="004C544D" w:rsidRDefault="004C544D" w:rsidP="00001D13">
      <w:pPr>
        <w:autoSpaceDE w:val="0"/>
        <w:autoSpaceDN w:val="0"/>
        <w:adjustRightInd w:val="0"/>
        <w:spacing w:after="0" w:line="240" w:lineRule="auto"/>
        <w:jc w:val="both"/>
        <w:rPr>
          <w:rFonts w:ascii="ufvna2l19daE6p84sfUwq0uQ==" w:hAnsi="ufvna2l19daE6p84sfUwq0uQ==" w:cs="ufvna2l19daE6p84sfUwq0uQ=="/>
        </w:rPr>
      </w:pP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sidRPr="00001D13">
        <w:rPr>
          <w:rFonts w:ascii="ufvna2l19daE6p84sfUwq0uQ==" w:hAnsi="ufvna2l19daE6p84sfUwq0uQ==" w:cs="ufvna2l19daE6p84sfUwq0uQ=="/>
          <w:b/>
        </w:rPr>
        <w:t>Α.</w:t>
      </w:r>
      <w:r>
        <w:rPr>
          <w:rFonts w:ascii="ufvna2l19daE6p84sfUwq0uQ==" w:hAnsi="ufvna2l19daE6p84sfUwq0uQ==" w:cs="ufvna2l19daE6p84sfUwq0uQ=="/>
        </w:rPr>
        <w:t xml:space="preserve"> Να διαθέτουν πιστοποιητικά εφαρμογής συστημάτων διαχείρισης ποιότητας, ασφαλείας τροφίμων,</w:t>
      </w:r>
      <w:r w:rsidR="00001D13">
        <w:rPr>
          <w:rFonts w:ascii="ufvna2l19daE6p84sfUwq0uQ==" w:hAnsi="ufvna2l19daE6p84sfUwq0uQ==" w:cs="ufvna2l19daE6p84sfUwq0uQ=="/>
        </w:rPr>
        <w:t xml:space="preserve"> </w:t>
      </w:r>
      <w:r>
        <w:rPr>
          <w:rFonts w:ascii="ufvna2l19daE6p84sfUwq0uQ==" w:hAnsi="ufvna2l19daE6p84sfUwq0uQ==" w:cs="ufvna2l19daE6p84sfUwq0uQ=="/>
        </w:rPr>
        <w:t>υγείας και ασφάλειας στην εργασία, καθώς και περιβαλλοντικής διαχείρισης, σύμφωνα με τα πρότυπα τα</w:t>
      </w:r>
      <w:r w:rsidR="00001D13">
        <w:rPr>
          <w:rFonts w:ascii="ufvna2l19daE6p84sfUwq0uQ==" w:hAnsi="ufvna2l19daE6p84sfUwq0uQ==" w:cs="ufvna2l19daE6p84sfUwq0uQ=="/>
        </w:rPr>
        <w:t xml:space="preserve"> </w:t>
      </w:r>
      <w:r>
        <w:rPr>
          <w:rFonts w:ascii="ufvna2l19daE6p84sfUwq0uQ==" w:hAnsi="ufvna2l19daE6p84sfUwq0uQ==" w:cs="ufvna2l19daE6p84sfUwq0uQ=="/>
        </w:rPr>
        <w:t>οποία περιγράφονται παρακάτω</w:t>
      </w:r>
      <w:r w:rsidR="00001D13">
        <w:rPr>
          <w:rFonts w:ascii="ufvna2l19daE6p84sfUwq0uQ==" w:hAnsi="ufvna2l19daE6p84sfUwq0uQ==" w:cs="ufvna2l19daE6p84sfUwq0uQ=="/>
        </w:rPr>
        <w:t>:</w:t>
      </w:r>
    </w:p>
    <w:p w:rsidR="004C544D" w:rsidRDefault="004C544D" w:rsidP="00001D13">
      <w:pPr>
        <w:autoSpaceDE w:val="0"/>
        <w:autoSpaceDN w:val="0"/>
        <w:adjustRightInd w:val="0"/>
        <w:spacing w:after="0" w:line="240" w:lineRule="auto"/>
        <w:jc w:val="both"/>
        <w:rPr>
          <w:rFonts w:ascii="ufvna2l19daE6p84sfUwq0uQ==" w:hAnsi="ufvna2l19daE6p84sfUwq0uQ==" w:cs="ufvna2l19daE6p84sfUwq0uQ=="/>
        </w:rPr>
      </w:pP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2ulB7SJXBUaWIvsZTvx2pA==" w:hAnsi="uf2ulB7SJXBUaWIvsZTvx2pA==" w:cs="uf2ulB7SJXBUaWIvsZTvx2pA=="/>
        </w:rPr>
        <w:t xml:space="preserve">1. </w:t>
      </w:r>
      <w:r>
        <w:rPr>
          <w:rFonts w:ascii="ufvna2l19daE6p84sfUwq0uQ==" w:hAnsi="ufvna2l19daE6p84sfUwq0uQ==" w:cs="ufvna2l19daE6p84sfUwq0uQ=="/>
        </w:rPr>
        <w:t>Νόμιμη άδεια ίδρυσης και λειτουργίας εργαστηρίου τροφίμων</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2ulB7SJXBUaWIvsZTvx2pA==" w:hAnsi="uf2ulB7SJXBUaWIvsZTvx2pA==" w:cs="uf2ulB7SJXBUaWIvsZTvx2pA=="/>
        </w:rPr>
        <w:t xml:space="preserve">2. </w:t>
      </w:r>
      <w:r>
        <w:rPr>
          <w:rFonts w:ascii="ufvna2l19daE6p84sfUwq0uQ==" w:hAnsi="ufvna2l19daE6p84sfUwq0uQ==" w:cs="ufvna2l19daE6p84sfUwq0uQ=="/>
        </w:rPr>
        <w:t>Επικυρωμένο αντίγραφο άδειας κυκλοφορίας κατάλληλων μεταφορικών μέσων, για την μεταφορά</w:t>
      </w:r>
      <w:r w:rsidR="00001D13">
        <w:rPr>
          <w:rFonts w:ascii="ufvna2l19daE6p84sfUwq0uQ==" w:hAnsi="ufvna2l19daE6p84sfUwq0uQ==" w:cs="ufvna2l19daE6p84sfUwq0uQ=="/>
        </w:rPr>
        <w:t xml:space="preserve"> </w:t>
      </w:r>
      <w:r>
        <w:rPr>
          <w:rFonts w:ascii="ufvna2l19daE6p84sfUwq0uQ==" w:hAnsi="ufvna2l19daE6p84sfUwq0uQ==" w:cs="ufvna2l19daE6p84sfUwq0uQ=="/>
        </w:rPr>
        <w:t>ειδών, από τον τόπο παρασκευής στο Νοσοκομείο και η προσκόμιση βεβαίωσης, από την αρμόδια</w:t>
      </w:r>
      <w:r w:rsidR="00001D13">
        <w:rPr>
          <w:rFonts w:ascii="ufvna2l19daE6p84sfUwq0uQ==" w:hAnsi="ufvna2l19daE6p84sfUwq0uQ==" w:cs="ufvna2l19daE6p84sfUwq0uQ=="/>
        </w:rPr>
        <w:t xml:space="preserve"> </w:t>
      </w:r>
      <w:r>
        <w:rPr>
          <w:rFonts w:ascii="ufvna2l19daE6p84sfUwq0uQ==" w:hAnsi="ufvna2l19daE6p84sfUwq0uQ==" w:cs="ufvna2l19daE6p84sfUwq0uQ=="/>
        </w:rPr>
        <w:t>υπηρεσία, ότι το αυτοκίνητο αυτό πληροί τους όρους και τις προϋποθέσεις ασφαλούς μεταφορά και</w:t>
      </w:r>
      <w:r w:rsidR="00001D13">
        <w:rPr>
          <w:rFonts w:ascii="ufvna2l19daE6p84sfUwq0uQ==" w:hAnsi="ufvna2l19daE6p84sfUwq0uQ==" w:cs="ufvna2l19daE6p84sfUwq0uQ=="/>
        </w:rPr>
        <w:t xml:space="preserve"> </w:t>
      </w:r>
      <w:r>
        <w:rPr>
          <w:rFonts w:ascii="ufvna2l19daE6p84sfUwq0uQ==" w:hAnsi="ufvna2l19daE6p84sfUwq0uQ==" w:cs="ufvna2l19daE6p84sfUwq0uQ=="/>
        </w:rPr>
        <w:t>υγιεινής των τροφίμων.</w:t>
      </w:r>
    </w:p>
    <w:p w:rsidR="003F2E0E" w:rsidRDefault="003F2E0E" w:rsidP="00001D13">
      <w:pPr>
        <w:autoSpaceDE w:val="0"/>
        <w:autoSpaceDN w:val="0"/>
        <w:adjustRightInd w:val="0"/>
        <w:spacing w:after="0" w:line="240" w:lineRule="auto"/>
        <w:jc w:val="both"/>
        <w:rPr>
          <w:rFonts w:ascii="ufvna2l19daE6p84sfUwq0uQ==" w:hAnsi="ufvna2l19daE6p84sfUwq0uQ==" w:cs="ufvna2l19daE6p84sfUwq0uQ=="/>
        </w:rPr>
      </w:pPr>
      <w:r>
        <w:rPr>
          <w:rFonts w:ascii="uf2ulB7SJXBUaWIvsZTvx2pA==" w:hAnsi="uf2ulB7SJXBUaWIvsZTvx2pA==" w:cs="uf2ulB7SJXBUaWIvsZTvx2pA=="/>
        </w:rPr>
        <w:t xml:space="preserve">3. </w:t>
      </w:r>
      <w:r>
        <w:rPr>
          <w:rFonts w:ascii="ufvna2l19daE6p84sfUwq0uQ==" w:hAnsi="ufvna2l19daE6p84sfUwq0uQ==" w:cs="ufvna2l19daE6p84sfUwq0uQ=="/>
        </w:rPr>
        <w:t xml:space="preserve">Πιστοποιητικό </w:t>
      </w:r>
      <w:r>
        <w:rPr>
          <w:rFonts w:ascii="uf2ulB7SJXBUaWIvsZTvx2pA==" w:hAnsi="uf2ulB7SJXBUaWIvsZTvx2pA==" w:cs="uf2ulB7SJXBUaWIvsZTvx2pA=="/>
        </w:rPr>
        <w:t xml:space="preserve">ISO 22000 </w:t>
      </w:r>
      <w:r>
        <w:rPr>
          <w:rFonts w:ascii="ufvna2l19daE6p84sfUwq0uQ==" w:hAnsi="ufvna2l19daE6p84sfUwq0uQ==" w:cs="ufvna2l19daE6p84sfUwq0uQ=="/>
        </w:rPr>
        <w:t xml:space="preserve">Σύστημα Διαχείρισης Ασφάλειας Τροφίμων </w:t>
      </w:r>
      <w:r>
        <w:rPr>
          <w:rFonts w:ascii="uf2ulB7SJXBUaWIvsZTvx2pA==" w:hAnsi="uf2ulB7SJXBUaWIvsZTvx2pA==" w:cs="uf2ulB7SJXBUaWIvsZTvx2pA=="/>
        </w:rPr>
        <w:t xml:space="preserve">, ISO </w:t>
      </w:r>
      <w:r>
        <w:rPr>
          <w:rFonts w:ascii="ufvna2l19daE6p84sfUwq0uQ==" w:hAnsi="ufvna2l19daE6p84sfUwq0uQ==" w:cs="ufvna2l19daE6p84sfUwq0uQ=="/>
        </w:rPr>
        <w:t>9001Σύστημα Διαχείρισης</w:t>
      </w:r>
      <w:r w:rsidR="00001D13">
        <w:rPr>
          <w:rFonts w:ascii="ufvna2l19daE6p84sfUwq0uQ==" w:hAnsi="ufvna2l19daE6p84sfUwq0uQ==" w:cs="ufvna2l19daE6p84sfUwq0uQ=="/>
        </w:rPr>
        <w:t xml:space="preserve"> </w:t>
      </w:r>
      <w:r>
        <w:rPr>
          <w:rFonts w:ascii="ufvna2l19daE6p84sfUwq0uQ==" w:hAnsi="ufvna2l19daE6p84sfUwq0uQ==" w:cs="ufvna2l19daE6p84sfUwq0uQ=="/>
        </w:rPr>
        <w:t xml:space="preserve">Ποιότητας, </w:t>
      </w:r>
      <w:r>
        <w:rPr>
          <w:rFonts w:ascii="uf2ulB7SJXBUaWIvsZTvx2pA==" w:hAnsi="uf2ulB7SJXBUaWIvsZTvx2pA==" w:cs="uf2ulB7SJXBUaWIvsZTvx2pA=="/>
        </w:rPr>
        <w:t xml:space="preserve">OHSAS 18001:2007, </w:t>
      </w:r>
      <w:r>
        <w:rPr>
          <w:rFonts w:ascii="ufvna2l19daE6p84sfUwq0uQ==" w:hAnsi="ufvna2l19daE6p84sfUwq0uQ==" w:cs="ufvna2l19daE6p84sfUwq0uQ=="/>
        </w:rPr>
        <w:t xml:space="preserve">Σύστημα Διαχείρισης Υγείας </w:t>
      </w:r>
      <w:r>
        <w:rPr>
          <w:rFonts w:ascii="uf2ulB7SJXBUaWIvsZTvx2pA==" w:hAnsi="uf2ulB7SJXBUaWIvsZTvx2pA==" w:cs="uf2ulB7SJXBUaWIvsZTvx2pA=="/>
        </w:rPr>
        <w:t xml:space="preserve">&amp; </w:t>
      </w:r>
      <w:r>
        <w:rPr>
          <w:rFonts w:ascii="ufvna2l19daE6p84sfUwq0uQ==" w:hAnsi="ufvna2l19daE6p84sfUwq0uQ==" w:cs="ufvna2l19daE6p84sfUwq0uQ=="/>
        </w:rPr>
        <w:t xml:space="preserve">Ασφάλειας στην Εργασία </w:t>
      </w:r>
      <w:r>
        <w:rPr>
          <w:rFonts w:ascii="uf2ulB7SJXBUaWIvsZTvx2pA==" w:hAnsi="uf2ulB7SJXBUaWIvsZTvx2pA==" w:cs="uf2ulB7SJXBUaWIvsZTvx2pA=="/>
        </w:rPr>
        <w:t>, ISO 14001:2015,</w:t>
      </w:r>
      <w:r w:rsidR="00001D13">
        <w:rPr>
          <w:rFonts w:ascii="uf2ulB7SJXBUaWIvsZTvx2pA==" w:hAnsi="uf2ulB7SJXBUaWIvsZTvx2pA==" w:cs="uf2ulB7SJXBUaWIvsZTvx2pA=="/>
        </w:rPr>
        <w:t xml:space="preserve"> </w:t>
      </w:r>
      <w:r>
        <w:rPr>
          <w:rFonts w:ascii="ufvna2l19daE6p84sfUwq0uQ==" w:hAnsi="ufvna2l19daE6p84sfUwq0uQ==" w:cs="ufvna2l19daE6p84sfUwq0uQ=="/>
        </w:rPr>
        <w:t>Σύστημα Περιβαλλοντικής Διαχείρισης σχετικό με τις παρεχόμενες υπηρεσίες, πρωτότυπο ή επικυρωμένο</w:t>
      </w:r>
      <w:r w:rsidR="00001D13">
        <w:rPr>
          <w:rFonts w:ascii="ufvna2l19daE6p84sfUwq0uQ==" w:hAnsi="ufvna2l19daE6p84sfUwq0uQ==" w:cs="ufvna2l19daE6p84sfUwq0uQ=="/>
        </w:rPr>
        <w:t xml:space="preserve"> </w:t>
      </w:r>
      <w:r>
        <w:rPr>
          <w:rFonts w:ascii="ufvna2l19daE6p84sfUwq0uQ==" w:hAnsi="ufvna2l19daE6p84sfUwq0uQ==" w:cs="ufvna2l19daE6p84sfUwq0uQ=="/>
        </w:rPr>
        <w:t>αντίγραφο ή ισοδύναμα τους, που στόχος του είναι η διασφάλιση της ασφάλειας των τροφίμων, δηλαδή η</w:t>
      </w:r>
      <w:r w:rsidR="00001D13">
        <w:rPr>
          <w:rFonts w:ascii="ufvna2l19daE6p84sfUwq0uQ==" w:hAnsi="ufvna2l19daE6p84sfUwq0uQ==" w:cs="ufvna2l19daE6p84sfUwq0uQ=="/>
        </w:rPr>
        <w:t xml:space="preserve"> </w:t>
      </w:r>
      <w:r>
        <w:rPr>
          <w:rFonts w:ascii="ufvna2l19daE6p84sfUwq0uQ==" w:hAnsi="ufvna2l19daE6p84sfUwq0uQ==" w:cs="ufvna2l19daE6p84sfUwq0uQ=="/>
        </w:rPr>
        <w:t>επίτευξη προϊόντων διατροφής ασφαλών για την υγεία του καταναλωτή.</w:t>
      </w:r>
      <w:r w:rsidR="00001D13">
        <w:rPr>
          <w:rFonts w:ascii="ufvna2l19daE6p84sfUwq0uQ==" w:hAnsi="ufvna2l19daE6p84sfUwq0uQ==" w:cs="ufvna2l19daE6p84sfUwq0uQ=="/>
        </w:rPr>
        <w:t xml:space="preserve"> </w:t>
      </w:r>
      <w:r>
        <w:rPr>
          <w:rFonts w:ascii="ufvna2l19daE6p84sfUwq0uQ==" w:hAnsi="ufvna2l19daE6p84sfUwq0uQ==" w:cs="ufvna2l19daE6p84sfUwq0uQ=="/>
        </w:rPr>
        <w:t>Τα πιστοποιητικά θα πρέπει να έχουν εκδοθεί από διαπιστευμένους φορείς πιστοποίησης,</w:t>
      </w:r>
      <w:r w:rsidR="00001D13">
        <w:rPr>
          <w:rFonts w:ascii="ufvna2l19daE6p84sfUwq0uQ==" w:hAnsi="ufvna2l19daE6p84sfUwq0uQ==" w:cs="ufvna2l19daE6p84sfUwq0uQ=="/>
        </w:rPr>
        <w:t xml:space="preserve"> </w:t>
      </w:r>
      <w:r>
        <w:rPr>
          <w:rFonts w:ascii="ufvna2l19daE6p84sfUwq0uQ==" w:hAnsi="ufvna2l19daE6p84sfUwq0uQ==" w:cs="ufvna2l19daE6p84sfUwq0uQ=="/>
        </w:rPr>
        <w:t>διαπιστευμένους προς τούτο από το Εθνικό Σύστημα Διαπίστευσης Α.Ε. (Ε.ΣΥ.Δ.) ή από φορέα</w:t>
      </w:r>
      <w:r w:rsidR="00001D13">
        <w:rPr>
          <w:rFonts w:ascii="ufvna2l19daE6p84sfUwq0uQ==" w:hAnsi="ufvna2l19daE6p84sfUwq0uQ==" w:cs="ufvna2l19daE6p84sfUwq0uQ=="/>
        </w:rPr>
        <w:t xml:space="preserve"> </w:t>
      </w:r>
      <w:r>
        <w:rPr>
          <w:rFonts w:ascii="ufvna2l19daE6p84sfUwq0uQ==" w:hAnsi="ufvna2l19daE6p84sfUwq0uQ==" w:cs="ufvna2l19daE6p84sfUwq0uQ=="/>
        </w:rPr>
        <w:t xml:space="preserve">διαπίστευσης μέλος της Ευρωπαϊκής Συνεργασίας για τη Διαπίστευση </w:t>
      </w:r>
      <w:r>
        <w:rPr>
          <w:rFonts w:ascii="uf2ulB7SJXBUaWIvsZTvx2pA==" w:hAnsi="uf2ulB7SJXBUaWIvsZTvx2pA==" w:cs="uf2ulB7SJXBUaWIvsZTvx2pA=="/>
        </w:rPr>
        <w:t>(European Cooperation for</w:t>
      </w:r>
      <w:r w:rsidR="00001D13">
        <w:rPr>
          <w:rFonts w:ascii="uf2ulB7SJXBUaWIvsZTvx2pA==" w:hAnsi="uf2ulB7SJXBUaWIvsZTvx2pA==" w:cs="uf2ulB7SJXBUaWIvsZTvx2pA=="/>
        </w:rPr>
        <w:t xml:space="preserve"> </w:t>
      </w:r>
      <w:r>
        <w:rPr>
          <w:rFonts w:ascii="uf2ulB7SJXBUaWIvsZTvx2pA==" w:hAnsi="uf2ulB7SJXBUaWIvsZTvx2pA==" w:cs="uf2ulB7SJXBUaWIvsZTvx2pA=="/>
        </w:rPr>
        <w:t xml:space="preserve">Accreditation- EA) </w:t>
      </w:r>
      <w:r>
        <w:rPr>
          <w:rFonts w:ascii="ufvna2l19daE6p84sfUwq0uQ==" w:hAnsi="ufvna2l19daE6p84sfUwq0uQ==" w:cs="ufvna2l19daE6p84sfUwq0uQ=="/>
        </w:rPr>
        <w:t xml:space="preserve">και μάλιστα, μέλος της αντίστοιχης Συμφωνίας Αμοιβαίας Αναγνώρισης </w:t>
      </w:r>
      <w:r>
        <w:rPr>
          <w:rFonts w:ascii="uf2ulB7SJXBUaWIvsZTvx2pA==" w:hAnsi="uf2ulB7SJXBUaWIvsZTvx2pA==" w:cs="uf2ulB7SJXBUaWIvsZTvx2pA=="/>
        </w:rPr>
        <w:t xml:space="preserve">(M.LA.) </w:t>
      </w:r>
      <w:r>
        <w:rPr>
          <w:rFonts w:ascii="ufvna2l19daE6p84sfUwq0uQ==" w:hAnsi="ufvna2l19daE6p84sfUwq0uQ==" w:cs="ufvna2l19daE6p84sfUwq0uQ=="/>
        </w:rPr>
        <w:t>αυτής.</w:t>
      </w:r>
      <w:r w:rsidR="00001D13">
        <w:rPr>
          <w:rFonts w:ascii="ufvna2l19daE6p84sfUwq0uQ==" w:hAnsi="ufvna2l19daE6p84sfUwq0uQ==" w:cs="ufvna2l19daE6p84sfUwq0uQ=="/>
        </w:rPr>
        <w:t xml:space="preserve"> </w:t>
      </w:r>
      <w:r>
        <w:rPr>
          <w:rFonts w:ascii="ufvna2l19daE6p84sfUwq0uQ==" w:hAnsi="ufvna2l19daE6p84sfUwq0uQ==" w:cs="ufvna2l19daE6p84sfUwq0uQ=="/>
        </w:rPr>
        <w:t>Τα πιστοποιητικά πρέπει να είναι σε ισχύ κατά την καταληκτικ</w:t>
      </w:r>
      <w:r w:rsidR="00001D13">
        <w:rPr>
          <w:rFonts w:ascii="ufvna2l19daE6p84sfUwq0uQ==" w:hAnsi="ufvna2l19daE6p84sfUwq0uQ==" w:cs="ufvna2l19daE6p84sfUwq0uQ=="/>
        </w:rPr>
        <w:t>ή ημερομηνία υποβολής προσφορών.</w:t>
      </w:r>
    </w:p>
    <w:p w:rsidR="007976FD" w:rsidRDefault="00001D13" w:rsidP="00001D13">
      <w:pPr>
        <w:autoSpaceDE w:val="0"/>
        <w:autoSpaceDN w:val="0"/>
        <w:adjustRightInd w:val="0"/>
        <w:spacing w:after="0" w:line="240" w:lineRule="auto"/>
        <w:jc w:val="both"/>
        <w:rPr>
          <w:rFonts w:ascii="uf2ulB7SJXBUaWIvsZTvx2pA==" w:hAnsi="uf2ulB7SJXBUaWIvsZTvx2pA==" w:cs="uf2ulB7SJXBUaWIvsZTvx2pA=="/>
        </w:rPr>
      </w:pPr>
      <w:r w:rsidRPr="00CD0C03">
        <w:rPr>
          <w:rFonts w:ascii="uf2ulB7SJXBUaWIvsZTvx2pA==" w:hAnsi="uf2ulB7SJXBUaWIvsZTvx2pA==" w:cs="uf2ulB7SJXBUaWIvsZTvx2pA=="/>
        </w:rPr>
        <w:t>4. Φύλλο συμμόρφωσης για όλα τα παραρτήματα της διακήρυξης. Αποκλείονται από τον διαγωνισμό όσοι διώκονται ποινικά ή βαρύνονται με τελεσίδικη καταδικαστική απόφαση ή με διοικητικό πρόστιμο για παραβίαση διατάξεων που αφορούν την ποιότητα ή την προέλευση των τροφίμων ή με κατάσχεση ακατάλληλων εμπορευμάτων, σε περίπτωση δε, που οι διαγωνιζόμενοι είναι εταιρίες, να μην βαρύνονται οι νόμιμοι εκπρόσωποι τους και οι θυγατρικές τους με τελεσίδικη καταδικαστική απόφαση ή με διοικητικό πρόστιμο για παραβίαση διατάξεων που αφορούν την ποιότητα ή την προέλευση των τροφίμων ή με κατάσχεση ακατάλληλων εμπορευμάτων και να μην μετέχουν ή μετείχαν οι νόμιμοι εκπρόσωποι τους σε άλλες εταιρίες και νομικά πρόσωπα του ιδίου ή παρεμφερούς αντικειμένου και σκοπού, που διώκονται ποινικά ή έχουν τελεσίδικη καταδικαστική απόφαση ή διοικητικό πρόστιμο ή κατάσχεση ακατάλληλων εμπορευμάτων. Γι’ αυτό οι συμμετέχοντες θα πρέπει να φέρουν υπεύθυνη δήλωση.</w:t>
      </w:r>
    </w:p>
    <w:p w:rsidR="00001D13" w:rsidRDefault="00001D13" w:rsidP="00001D13">
      <w:pPr>
        <w:autoSpaceDE w:val="0"/>
        <w:autoSpaceDN w:val="0"/>
        <w:adjustRightInd w:val="0"/>
        <w:spacing w:after="0" w:line="240" w:lineRule="auto"/>
        <w:jc w:val="both"/>
        <w:rPr>
          <w:rFonts w:ascii="uf2ulB7SJXBUaWIvsZTvx2pA==" w:hAnsi="uf2ulB7SJXBUaWIvsZTvx2pA==" w:cs="uf2ulB7SJXBUaWIvsZTvx2pA=="/>
        </w:rPr>
      </w:pPr>
    </w:p>
    <w:p w:rsidR="00001D13" w:rsidRPr="00CD0C03" w:rsidRDefault="00001D13" w:rsidP="00001D13">
      <w:pPr>
        <w:autoSpaceDE w:val="0"/>
        <w:autoSpaceDN w:val="0"/>
        <w:adjustRightInd w:val="0"/>
        <w:spacing w:after="0" w:line="240" w:lineRule="auto"/>
        <w:jc w:val="both"/>
        <w:rPr>
          <w:rFonts w:ascii="ufvna2l19daE6p84sfUwq0uQ==" w:hAnsi="ufvna2l19daE6p84sfUwq0uQ==" w:cs="ufvna2l19daE6p84sfUwq0uQ=="/>
        </w:rPr>
      </w:pPr>
      <w:r w:rsidRPr="00CD0C03">
        <w:rPr>
          <w:rFonts w:ascii="ufvna2l19daE6p84sfUwq0uQ==" w:hAnsi="ufvna2l19daE6p84sfUwq0uQ==" w:cs="ufvna2l19daE6p84sfUwq0uQ=="/>
        </w:rPr>
        <w: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η αναθέτουσα αρχή αποδέχεται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 ή του προτύπου περιβαλλοντικής διαχείρισης.</w:t>
      </w:r>
    </w:p>
    <w:p w:rsidR="00001D13" w:rsidRPr="00CD0C03" w:rsidRDefault="00001D13" w:rsidP="00001D13">
      <w:pPr>
        <w:autoSpaceDE w:val="0"/>
        <w:autoSpaceDN w:val="0"/>
        <w:adjustRightInd w:val="0"/>
        <w:spacing w:after="0" w:line="240" w:lineRule="auto"/>
        <w:jc w:val="both"/>
        <w:rPr>
          <w:rFonts w:ascii="ufvna2l19daE6p84sfUwq0uQ==" w:hAnsi="ufvna2l19daE6p84sfUwq0uQ==" w:cs="ufvna2l19daE6p84sfUwq0uQ=="/>
        </w:rPr>
      </w:pPr>
      <w:r w:rsidRPr="00CD0C03">
        <w:rPr>
          <w:rFonts w:ascii="ufvna2l19daE6p84sfUwq0uQ==" w:hAnsi="ufvna2l19daE6p84sfUwq0uQ==" w:cs="ufvna2l19daE6p84sfUwq0uQ=="/>
        </w:rPr>
        <w:t xml:space="preserve">Τα ανωτέρω στοιχεία και δικαιολογητικά της τεχνικής προσφοράς του προσφέροντος υποβάλλονται από τον οικονομικό φορέα ηλεκτρονικά σε μορφή αρχείου τύπου </w:t>
      </w:r>
      <w:r w:rsidRPr="00CD0C03">
        <w:rPr>
          <w:rFonts w:ascii="uf2ulB7SJXBUaWIvsZTvx2pA==" w:hAnsi="uf2ulB7SJXBUaWIvsZTvx2pA==" w:cs="uf2ulB7SJXBUaWIvsZTvx2pA=="/>
        </w:rPr>
        <w:t xml:space="preserve">.pdf </w:t>
      </w:r>
      <w:r w:rsidRPr="00CD0C03">
        <w:rPr>
          <w:rFonts w:ascii="ufvna2l19daE6p84sfUwq0uQ==" w:hAnsi="ufvna2l19daE6p84sfUwq0uQ==" w:cs="ufvna2l19daE6p84sfUwq0uQ=="/>
        </w:rPr>
        <w:t xml:space="preserve">και προσκομίζονται κατά περίπτωση από αυτόν εντός τριών </w:t>
      </w:r>
      <w:r w:rsidRPr="00CD0C03">
        <w:rPr>
          <w:rFonts w:ascii="uf2ulB7SJXBUaWIvsZTvx2pA==" w:hAnsi="uf2ulB7SJXBUaWIvsZTvx2pA==" w:cs="uf2ulB7SJXBUaWIvsZTvx2pA=="/>
        </w:rPr>
        <w:t xml:space="preserve">(3) </w:t>
      </w:r>
      <w:r w:rsidRPr="00CD0C03">
        <w:rPr>
          <w:rFonts w:ascii="ufvna2l19daE6p84sfUwq0uQ==" w:hAnsi="ufvna2l19daE6p84sfUwq0uQ==" w:cs="ufvna2l19daE6p84sfUwq0uQ=="/>
        </w:rPr>
        <w:t>εργάσιμων ημερών από την ηλεκτρονική υποβολή. Όταν υπογράφονται από τον ίδιο φέρουν ψηφιακή υπογραφή.</w:t>
      </w:r>
    </w:p>
    <w:p w:rsidR="00001D13" w:rsidRDefault="00001D13" w:rsidP="00001D13">
      <w:pPr>
        <w:autoSpaceDE w:val="0"/>
        <w:autoSpaceDN w:val="0"/>
        <w:adjustRightInd w:val="0"/>
        <w:spacing w:after="0" w:line="240" w:lineRule="auto"/>
        <w:jc w:val="both"/>
        <w:rPr>
          <w:rFonts w:ascii="ufvna2l19daE6p84sfUwq0uQ==" w:hAnsi="ufvna2l19daE6p84sfUwq0uQ==" w:cs="ufvna2l19daE6p84sfUwq0uQ=="/>
        </w:rPr>
      </w:pPr>
      <w:r w:rsidRPr="00CD0C03">
        <w:rPr>
          <w:rFonts w:ascii="ufvna2l19daE6p84sfUwq0uQ==" w:hAnsi="ufvna2l19daE6p84sfUwq0uQ==" w:cs="ufvna2l19daE6p84sfUwq0uQ=="/>
        </w:rPr>
        <w:t>Οι δηλώσεις του παρόντος άρθρου υπογράφονται ψηφιακά από τους έχοντες υποχρέωση προς τούτο και δεν απαιτείται σχετική θεώρηση.</w:t>
      </w:r>
    </w:p>
    <w:p w:rsidR="00001D13" w:rsidRDefault="00001D13" w:rsidP="00001D13">
      <w:pPr>
        <w:autoSpaceDE w:val="0"/>
        <w:autoSpaceDN w:val="0"/>
        <w:adjustRightInd w:val="0"/>
        <w:spacing w:after="0" w:line="240" w:lineRule="auto"/>
        <w:jc w:val="both"/>
        <w:rPr>
          <w:rFonts w:ascii="ufvna2l19daE6p84sfUwq0uQ==" w:hAnsi="ufvna2l19daE6p84sfUwq0uQ==" w:cs="ufvna2l19daE6p84sfUwq0uQ=="/>
        </w:rPr>
      </w:pPr>
    </w:p>
    <w:p w:rsidR="00001D13" w:rsidRDefault="00001D13" w:rsidP="00001D13">
      <w:pPr>
        <w:autoSpaceDE w:val="0"/>
        <w:autoSpaceDN w:val="0"/>
        <w:adjustRightInd w:val="0"/>
        <w:spacing w:after="0" w:line="240" w:lineRule="auto"/>
        <w:jc w:val="both"/>
        <w:rPr>
          <w:rFonts w:ascii="ufvna2l19daE6p84sfUwq0uQ==" w:hAnsi="ufvna2l19daE6p84sfUwq0uQ==" w:cs="ufvna2l19daE6p84sfUwq0uQ=="/>
        </w:rPr>
      </w:pPr>
    </w:p>
    <w:p w:rsidR="00001D13" w:rsidRDefault="00001D13" w:rsidP="00001D13">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5. Η προμηθεύτρια εταιρεία οφείλει να τηρεί τις προδιαγραφές για την διασφάλιση της ποιότητας των τροφίμων σύμφωνα με τα πρότυπα της σειράς </w:t>
      </w:r>
      <w:r>
        <w:rPr>
          <w:rFonts w:ascii="uf2ulB7SJXBUaWIvsZTvx2pA==" w:hAnsi="uf2ulB7SJXBUaWIvsZTvx2pA==" w:cs="uf2ulB7SJXBUaWIvsZTvx2pA=="/>
        </w:rPr>
        <w:t xml:space="preserve">ISO 22000 : 2005 </w:t>
      </w:r>
      <w:r>
        <w:rPr>
          <w:rFonts w:ascii="ufvna2l19daE6p84sfUwq0uQ==" w:hAnsi="ufvna2l19daE6p84sfUwq0uQ==" w:cs="ufvna2l19daE6p84sfUwq0uQ=="/>
        </w:rPr>
        <w:t xml:space="preserve">(Σύστημα Διαχείρισης ασφάλειας τροφίμων)και να τηρεί όλες εκείνες τις απαραίτητες διαδικασίες για την αποτελεσματική οργάνωση της δομής της, την πρόληψη λαθών και παραλείψεων, καθώς και την δυνατότητα εντοπισμού των λαθών με τις σχετικές διορθωτικές ενέργειες. Προς τούτο, το σύστημα ποιότητας του προσφέροντος θα είναι πιστοποιημένο κατά </w:t>
      </w:r>
      <w:r>
        <w:rPr>
          <w:rFonts w:ascii="uf2ulB7SJXBUaWIvsZTvx2pA==" w:hAnsi="uf2ulB7SJXBUaWIvsZTvx2pA==" w:cs="uf2ulB7SJXBUaWIvsZTvx2pA=="/>
        </w:rPr>
        <w:t xml:space="preserve">ISO 22000:2005 </w:t>
      </w:r>
      <w:r>
        <w:rPr>
          <w:rFonts w:ascii="ufvna2l19daE6p84sfUwq0uQ==" w:hAnsi="ufvna2l19daE6p84sfUwq0uQ==" w:cs="ufvna2l19daE6p84sfUwq0uQ=="/>
        </w:rPr>
        <w:t>από διαπιστευμένο Φορέα Πιστοποίησης. Σε περίπτωση κοινοπραξίας ή ένωσης προμηθευτών, απαιτείται η πιστοποίηση για καθένα ξεχωριστά από τους προσφέροντες, στο πεδίο που αυτός θα προσφέρει τις υπηρεσίες του εντός της κοινοπραξίας ή της ένωσης.</w:t>
      </w:r>
    </w:p>
    <w:p w:rsidR="00001D13" w:rsidRDefault="00001D13" w:rsidP="00001D13">
      <w:pPr>
        <w:autoSpaceDE w:val="0"/>
        <w:autoSpaceDN w:val="0"/>
        <w:adjustRightInd w:val="0"/>
        <w:spacing w:after="0" w:line="240" w:lineRule="auto"/>
        <w:rPr>
          <w:rFonts w:ascii="ufvna2l19daE6p84sfUwq0uQ==" w:hAnsi="ufvna2l19daE6p84sfUwq0uQ==" w:cs="ufvna2l19daE6p84sfUwq0uQ=="/>
        </w:rPr>
      </w:pPr>
    </w:p>
    <w:p w:rsidR="00001D13" w:rsidRDefault="00001D13" w:rsidP="00001D13">
      <w:pPr>
        <w:autoSpaceDE w:val="0"/>
        <w:autoSpaceDN w:val="0"/>
        <w:adjustRightInd w:val="0"/>
        <w:spacing w:after="0" w:line="240" w:lineRule="auto"/>
        <w:rPr>
          <w:rFonts w:ascii="ufvna2l19daE6p84sfUwq0uQ==" w:hAnsi="ufvna2l19daE6p84sfUwq0uQ==" w:cs="ufvna2l19daE6p84sfUwq0uQ=="/>
        </w:rPr>
      </w:pPr>
      <w:r>
        <w:rPr>
          <w:rFonts w:ascii="uf2ulB7SJXBUaWIvsZTvx2pA==" w:hAnsi="uf2ulB7SJXBUaWIvsZTvx2pA==" w:cs="uf2ulB7SJXBUaWIvsZTvx2pA=="/>
        </w:rPr>
        <w:t xml:space="preserve">6. </w:t>
      </w:r>
      <w:r>
        <w:rPr>
          <w:rFonts w:ascii="ufvna2l19daE6p84sfUwq0uQ==" w:hAnsi="ufvna2l19daE6p84sfUwq0uQ==" w:cs="ufvna2l19daE6p84sfUwq0uQ=="/>
        </w:rPr>
        <w:t xml:space="preserve">Η εταιρεία τροφοδοσίας καθώς και οι χορηγητές των πρώτων υλών που χρησιμοποιεί, θα πρέπει να εφαρμόζουν σύστημα ανάλυσης επικινδυνότητας και κρίσιμων σημείων ελέγχου </w:t>
      </w:r>
      <w:r>
        <w:rPr>
          <w:rFonts w:ascii="uf2ulB7SJXBUaWIvsZTvx2pA==" w:hAnsi="uf2ulB7SJXBUaWIvsZTvx2pA==" w:cs="uf2ulB7SJXBUaWIvsZTvx2pA=="/>
        </w:rPr>
        <w:t xml:space="preserve">HACCP </w:t>
      </w:r>
      <w:r>
        <w:rPr>
          <w:rFonts w:ascii="ufvna2l19daE6p84sfUwq0uQ==" w:hAnsi="ufvna2l19daE6p84sfUwq0uQ==" w:cs="ufvna2l19daE6p84sfUwq0uQ=="/>
        </w:rPr>
        <w:t>για τους χώρους παραγωγής, επεξεργασίας, συσκευασίας, αποθήκευσης και διακίνησης των χορηγούμενων ειδών.</w:t>
      </w:r>
    </w:p>
    <w:p w:rsidR="00001D13" w:rsidRDefault="00001D13" w:rsidP="00001D13">
      <w:pPr>
        <w:autoSpaceDE w:val="0"/>
        <w:autoSpaceDN w:val="0"/>
        <w:adjustRightInd w:val="0"/>
        <w:spacing w:after="0" w:line="240" w:lineRule="auto"/>
        <w:rPr>
          <w:rFonts w:ascii="ufvna2l19daE6p84sfUwq0uQ==" w:hAnsi="ufvna2l19daE6p84sfUwq0uQ==" w:cs="ufvna2l19daE6p84sfUwq0uQ=="/>
        </w:rPr>
      </w:pPr>
    </w:p>
    <w:p w:rsidR="00001D13" w:rsidRDefault="00001D13" w:rsidP="00001D13">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7. Οι εταιρείες είναι υποχρεωμένες να παρέχουν τις υπηρεσίες τους ανεξάρτητα από καιρικές συνθήκες ή άλλα έκτακτα και μη προβλέψιμα φαινόμενα.</w:t>
      </w:r>
    </w:p>
    <w:p w:rsidR="00001D13" w:rsidRDefault="00001D13" w:rsidP="00001D13">
      <w:pPr>
        <w:autoSpaceDE w:val="0"/>
        <w:autoSpaceDN w:val="0"/>
        <w:adjustRightInd w:val="0"/>
        <w:spacing w:after="0" w:line="240" w:lineRule="auto"/>
        <w:rPr>
          <w:rFonts w:ascii="ufvna2l19daE6p84sfUwq0uQ==" w:hAnsi="ufvna2l19daE6p84sfUwq0uQ==" w:cs="ufvna2l19daE6p84sfUwq0uQ=="/>
        </w:rPr>
      </w:pPr>
    </w:p>
    <w:p w:rsidR="00001D13" w:rsidRDefault="00001D13" w:rsidP="00001D13">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8. Όλα τα τρόφιμα πρέπει να πληρούν τις εκάστοτε ισχύουσες διατάξεις της Ελληνικής Νομοθεσίας και τις διατάξεις της Ε.Ε. Όλα τα τρόφιμα, τα οποία θα χρησιμοποιούνται για την παρασκευή των φαγητών, θα πρέπει να είναι νωπά (εκτός και αν προσδιορίζονται διαφορετικά από το διαιτολόγιο), Α’ ποιότητος και κατά προτίμηση Ελληνικά.</w:t>
      </w:r>
    </w:p>
    <w:p w:rsidR="00837FEC" w:rsidRDefault="00837FEC" w:rsidP="00001D13">
      <w:pPr>
        <w:autoSpaceDE w:val="0"/>
        <w:autoSpaceDN w:val="0"/>
        <w:adjustRightInd w:val="0"/>
        <w:spacing w:after="0" w:line="240" w:lineRule="auto"/>
        <w:rPr>
          <w:rFonts w:ascii="ufvna2l19daE6p84sfUwq0uQ==" w:hAnsi="ufvna2l19daE6p84sfUwq0uQ==" w:cs="ufvna2l19daE6p84sfUwq0uQ=="/>
        </w:rPr>
      </w:pP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b/>
        </w:rPr>
      </w:pPr>
      <w:r w:rsidRPr="00837FEC">
        <w:rPr>
          <w:rFonts w:ascii="ufvna2l19daE6p84sfUwq0uQ==" w:hAnsi="ufvna2l19daE6p84sfUwq0uQ==" w:cs="ufvna2l19daE6p84sfUwq0uQ=="/>
          <w:b/>
        </w:rPr>
        <w:t>9. Το φαγητό θα πρέπει να προσκομίζεται στο Νοσοκομείο σε σκεύη, ξεχωριστά ανά είδος γεύματος/δείπνου σε τέτοια συσκευασία που θα διασφαλίζονται απόλυτα οι κανόνες υγιεινής και η εύκολη διακίνηση και χρήση.</w:t>
      </w: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b/>
        </w:rPr>
      </w:pP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rPr>
      </w:pPr>
      <w:r>
        <w:rPr>
          <w:b/>
        </w:rPr>
        <w:t xml:space="preserve">10. </w:t>
      </w:r>
      <w:r>
        <w:rPr>
          <w:rFonts w:ascii="ufvna2l19daE6p84sfUwq0uQ==" w:hAnsi="ufvna2l19daE6p84sfUwq0uQ==" w:cs="ufvna2l19daE6p84sfUwq0uQ=="/>
        </w:rPr>
        <w:t>Καθημερινά τα παρασκευαζόμενα τρόφιμα θα ακολουθούν το πρόγραμμα διαιτολογίου, το οποίο θα αποστέλλεται εβδομαδιαίως ηλεκτρονικά στην ανάδοχο εταιρεία σε εύλογο πρότερο χρόνο από την ημέρα έναρξης εφαρμογής του. Τα διαιτολόγια αυτά ενδεχομένως να τροποποιηθούν, να αντικατασταθούν ή να συμπληρωθούν με νέα κατά τη διάρκεια της σύμβασης.</w:t>
      </w:r>
    </w:p>
    <w:p w:rsidR="001F2491" w:rsidRDefault="001F2491" w:rsidP="00837FEC">
      <w:pPr>
        <w:autoSpaceDE w:val="0"/>
        <w:autoSpaceDN w:val="0"/>
        <w:adjustRightInd w:val="0"/>
        <w:spacing w:after="0" w:line="240" w:lineRule="auto"/>
        <w:jc w:val="both"/>
        <w:rPr>
          <w:rFonts w:ascii="ufvna2l19daE6p84sfUwq0uQ==" w:hAnsi="ufvna2l19daE6p84sfUwq0uQ==" w:cs="ufvna2l19daE6p84sfUwq0uQ=="/>
        </w:rPr>
      </w:pPr>
    </w:p>
    <w:p w:rsidR="001F2491" w:rsidRDefault="001F2491" w:rsidP="002C6691">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11. Ενδεικτικό μεριδολόγιο (βάρος μερίδων) όπως αναφέρεται παρακάνω («ΠΙΝΑΚΑΣ</w:t>
      </w:r>
      <w:r w:rsidR="002C6691">
        <w:rPr>
          <w:rFonts w:ascii="ufvna2l19daE6p84sfUwq0uQ==" w:hAnsi="ufvna2l19daE6p84sfUwq0uQ==" w:cs="ufvna2l19daE6p84sfUwq0uQ=="/>
        </w:rPr>
        <w:t xml:space="preserve"> </w:t>
      </w:r>
      <w:r>
        <w:rPr>
          <w:rFonts w:ascii="ufvna2l19daE6p84sfUwq0uQ==" w:hAnsi="ufvna2l19daE6p84sfUwq0uQ==" w:cs="ufvna2l19daE6p84sfUwq0uQ=="/>
        </w:rPr>
        <w:t xml:space="preserve">ΠΟΣΟΤΗΤΩΝ ΜΕΡΙΔΩΝ </w:t>
      </w:r>
      <w:r>
        <w:rPr>
          <w:rFonts w:ascii="uf2ulB7SJXBUaWIvsZTvx2pA==" w:hAnsi="uf2ulB7SJXBUaWIvsZTvx2pA==" w:cs="uf2ulB7SJXBUaWIvsZTvx2pA=="/>
        </w:rPr>
        <w:t xml:space="preserve">- </w:t>
      </w:r>
      <w:r>
        <w:rPr>
          <w:rFonts w:ascii="ufvna2l19daE6p84sfUwq0uQ==" w:hAnsi="ufvna2l19daE6p84sfUwq0uQ==" w:cs="ufvna2l19daE6p84sfUwq0uQ=="/>
        </w:rPr>
        <w:t xml:space="preserve">ΜΕΡΙΔΟΛΟΓΙΟ»). Το βάρος των φαγητών, ανά μερίδα που αναφέρονται είναι </w:t>
      </w:r>
      <w:r w:rsidRPr="002C6691">
        <w:rPr>
          <w:rFonts w:ascii="ufvna2l19daE6p84sfUwq0uQ==" w:hAnsi="ufvna2l19daE6p84sfUwq0uQ==" w:cs="ufvna2l19daE6p84sfUwq0uQ=="/>
          <w:u w:val="double"/>
        </w:rPr>
        <w:t>σε</w:t>
      </w:r>
      <w:r w:rsidR="00723E37" w:rsidRPr="002C6691">
        <w:rPr>
          <w:rFonts w:ascii="ufvna2l19daE6p84sfUwq0uQ==" w:hAnsi="ufvna2l19daE6p84sfUwq0uQ==" w:cs="ufvna2l19daE6p84sfUwq0uQ=="/>
          <w:u w:val="double"/>
        </w:rPr>
        <w:t xml:space="preserve"> </w:t>
      </w:r>
      <w:r w:rsidR="002C6691" w:rsidRPr="002C6691">
        <w:rPr>
          <w:rFonts w:ascii="ufvna2l19daE6p84sfUwq0uQ==" w:hAnsi="ufvna2l19daE6p84sfUwq0uQ==" w:cs="ufvna2l19daE6p84sfUwq0uQ=="/>
          <w:b/>
          <w:u w:val="double"/>
        </w:rPr>
        <w:t xml:space="preserve">ΩΜΗ </w:t>
      </w:r>
      <w:r w:rsidRPr="002C6691">
        <w:rPr>
          <w:rFonts w:ascii="ufvna2l19daE6p84sfUwq0uQ==" w:hAnsi="ufvna2l19daE6p84sfUwq0uQ==" w:cs="ufvna2l19daE6p84sfUwq0uQ=="/>
          <w:u w:val="double"/>
        </w:rPr>
        <w:t>μορφή</w:t>
      </w:r>
      <w:r>
        <w:rPr>
          <w:rFonts w:ascii="ufvna2l19daE6p84sfUwq0uQ==" w:hAnsi="ufvna2l19daE6p84sfUwq0uQ==" w:cs="ufvna2l19daE6p84sfUwq0uQ=="/>
        </w:rPr>
        <w:t>.</w:t>
      </w:r>
    </w:p>
    <w:p w:rsidR="00D44DD9" w:rsidRDefault="00D44DD9" w:rsidP="00837FEC">
      <w:pPr>
        <w:autoSpaceDE w:val="0"/>
        <w:autoSpaceDN w:val="0"/>
        <w:adjustRightInd w:val="0"/>
        <w:spacing w:after="0" w:line="240" w:lineRule="auto"/>
        <w:jc w:val="both"/>
        <w:rPr>
          <w:rFonts w:ascii="ufvna2l19daE6p84sfUwq0uQ==" w:hAnsi="ufvna2l19daE6p84sfUwq0uQ==" w:cs="ufvna2l19daE6p84sfUwq0uQ=="/>
        </w:rPr>
      </w:pPr>
    </w:p>
    <w:p w:rsidR="00D44DD9" w:rsidRPr="00837FEC" w:rsidRDefault="00D44DD9" w:rsidP="00D44DD9">
      <w:pPr>
        <w:autoSpaceDE w:val="0"/>
        <w:autoSpaceDN w:val="0"/>
        <w:adjustRightInd w:val="0"/>
        <w:spacing w:after="0" w:line="240" w:lineRule="auto"/>
        <w:jc w:val="both"/>
        <w:rPr>
          <w:b/>
        </w:rPr>
      </w:pPr>
      <w:r w:rsidRPr="00CD0C03">
        <w:rPr>
          <w:rFonts w:ascii="ufvna2l19daE6p84sfUwq0uQ==" w:hAnsi="ufvna2l19daE6p84sfUwq0uQ==" w:cs="ufvna2l19daE6p84sfUwq0uQ=="/>
        </w:rPr>
        <w:t>1</w:t>
      </w:r>
      <w:r w:rsidR="00CD0C03" w:rsidRPr="00CD0C03">
        <w:rPr>
          <w:rFonts w:cs="ufvna2l19daE6p84sfUwq0uQ=="/>
        </w:rPr>
        <w:t>2</w:t>
      </w:r>
      <w:r w:rsidRPr="00CD0C03">
        <w:rPr>
          <w:rFonts w:ascii="ufvna2l19daE6p84sfUwq0uQ==" w:hAnsi="ufvna2l19daE6p84sfUwq0uQ==" w:cs="ufvna2l19daE6p84sfUwq0uQ=="/>
        </w:rPr>
        <w:t>. Το Νοσοκομείο διατηρεί το δικαίωμα να επιστρέψει μέρος ή το σύνολο των μερίδων φαγητού, εφόσον κρίνει η αρμόδια Επιτροπή Παραλαβής, ότι είναι ύποπτα ή ακατάλληλα για τους ασθενείς ή το προσωπικό. Στην περίπτωση αυτή θα συντάσσεται πρωτόκολλο παράβασης και η εταιρεία θα υποχρεούται να αντικαταστήσει τις μερίδες που επιστρέφονται. Διαφορετικά το Νοσοκομείο διατηρεί το δικαίωμα να προμηθευτεί αντίστοιχες μερίδες φαγητού από άλλους χορηγητές, το κόστος των οποίων θα επιβαρύνει τον προσφέροντα ανάδοχο.</w:t>
      </w:r>
    </w:p>
    <w:p w:rsidR="00D44DD9" w:rsidRDefault="00D44DD9" w:rsidP="00837FEC">
      <w:pPr>
        <w:autoSpaceDE w:val="0"/>
        <w:autoSpaceDN w:val="0"/>
        <w:adjustRightInd w:val="0"/>
        <w:spacing w:after="0" w:line="240" w:lineRule="auto"/>
        <w:jc w:val="both"/>
        <w:rPr>
          <w:rFonts w:ascii="ufvna2l19daE6p84sfUwq0uQ==" w:hAnsi="ufvna2l19daE6p84sfUwq0uQ==" w:cs="ufvna2l19daE6p84sfUwq0uQ=="/>
        </w:rPr>
      </w:pP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b/>
        </w:rPr>
      </w:pP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b/>
        </w:rPr>
      </w:pPr>
    </w:p>
    <w:p w:rsidR="00837FEC" w:rsidRPr="00837FEC" w:rsidRDefault="00837FEC" w:rsidP="00837FEC">
      <w:pPr>
        <w:autoSpaceDE w:val="0"/>
        <w:autoSpaceDN w:val="0"/>
        <w:adjustRightInd w:val="0"/>
        <w:spacing w:after="0" w:line="240" w:lineRule="auto"/>
        <w:jc w:val="both"/>
        <w:rPr>
          <w:rFonts w:ascii="ufvna2l19daE6p84sfUwq0uQ==" w:hAnsi="ufvna2l19daE6p84sfUwq0uQ==" w:cs="ufvna2l19daE6p84sfUwq0uQ=="/>
          <w:b/>
          <w:sz w:val="24"/>
          <w:u w:val="double"/>
        </w:rPr>
      </w:pPr>
      <w:r w:rsidRPr="00837FEC">
        <w:rPr>
          <w:rFonts w:ascii="ufvna2l19daE6p84sfUwq0uQ==" w:hAnsi="ufvna2l19daE6p84sfUwq0uQ==" w:cs="ufvna2l19daE6p84sfUwq0uQ=="/>
          <w:b/>
          <w:sz w:val="24"/>
          <w:u w:val="double"/>
        </w:rPr>
        <w:t xml:space="preserve">ΙΙ. Διαδικασία για Παραγγελία </w:t>
      </w:r>
      <w:r w:rsidRPr="00837FEC">
        <w:rPr>
          <w:rFonts w:ascii="uf2ulB7SJXBUaWIvsZTvx2pA==" w:hAnsi="uf2ulB7SJXBUaWIvsZTvx2pA==" w:cs="uf2ulB7SJXBUaWIvsZTvx2pA=="/>
          <w:b/>
          <w:sz w:val="24"/>
          <w:u w:val="double"/>
        </w:rPr>
        <w:t xml:space="preserve">- </w:t>
      </w:r>
      <w:r w:rsidRPr="00837FEC">
        <w:rPr>
          <w:rFonts w:ascii="ufvna2l19daE6p84sfUwq0uQ==" w:hAnsi="ufvna2l19daE6p84sfUwq0uQ==" w:cs="ufvna2l19daE6p84sfUwq0uQ=="/>
          <w:b/>
          <w:sz w:val="24"/>
          <w:u w:val="double"/>
        </w:rPr>
        <w:t>Παράδοση</w:t>
      </w:r>
    </w:p>
    <w:p w:rsidR="00837FEC" w:rsidRDefault="00837FEC"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Τα υπό προμήθεια έτοιμα φαγητά θα πρέπει να παραδίδονται </w:t>
      </w:r>
      <w:r w:rsidRPr="00837FEC">
        <w:rPr>
          <w:rFonts w:ascii="ufvna2l19daE6p84sfUwq0uQ==" w:hAnsi="ufvna2l19daE6p84sfUwq0uQ==" w:cs="ufvna2l19daE6p84sfUwq0uQ=="/>
          <w:b/>
          <w:u w:val="single"/>
        </w:rPr>
        <w:t>ΑΥΣΤΗΡΑ</w:t>
      </w:r>
      <w:r>
        <w:rPr>
          <w:rFonts w:ascii="ufvna2l19daE6p84sfUwq0uQ==" w:hAnsi="ufvna2l19daE6p84sfUwq0uQ==" w:cs="ufvna2l19daE6p84sfUwq0uQ=="/>
        </w:rPr>
        <w:t xml:space="preserve"> από </w:t>
      </w:r>
      <w:r>
        <w:rPr>
          <w:rFonts w:ascii="uf2ulB7SJXBUaWIvsZTvx2pA==" w:hAnsi="uf2ulB7SJXBUaWIvsZTvx2pA==" w:cs="uf2ulB7SJXBUaWIvsZTvx2pA=="/>
        </w:rPr>
        <w:t xml:space="preserve">12:00-12:30 </w:t>
      </w:r>
      <w:r w:rsidR="00D44DD9">
        <w:rPr>
          <w:rFonts w:ascii="ufvna2l19daE6p84sfUwq0uQ==" w:hAnsi="ufvna2l19daE6p84sfUwq0uQ==" w:cs="ufvna2l19daE6p84sfUwq0uQ=="/>
        </w:rPr>
        <w:t>το μεσημεριανό των ασθενών</w:t>
      </w:r>
      <w:r>
        <w:rPr>
          <w:rFonts w:ascii="ufvna2l19daE6p84sfUwq0uQ==" w:hAnsi="ufvna2l19daE6p84sfUwq0uQ==" w:cs="ufvna2l19daE6p84sfUwq0uQ=="/>
        </w:rPr>
        <w:t xml:space="preserve"> και των ιατρών</w:t>
      </w:r>
      <w:r w:rsidR="00D44DD9">
        <w:rPr>
          <w:rFonts w:ascii="ufvna2l19daE6p84sfUwq0uQ==" w:hAnsi="ufvna2l19daE6p84sfUwq0uQ==" w:cs="ufvna2l19daE6p84sfUwq0uQ=="/>
        </w:rPr>
        <w:t xml:space="preserve"> καθώς και το γεύμα και το δείπνο του Ψυχαργώς</w:t>
      </w:r>
      <w:r>
        <w:rPr>
          <w:rFonts w:ascii="ufvna2l19daE6p84sfUwq0uQ==" w:hAnsi="ufvna2l19daE6p84sfUwq0uQ==" w:cs="ufvna2l19daE6p84sfUwq0uQ=="/>
        </w:rPr>
        <w:t xml:space="preserve"> και </w:t>
      </w:r>
      <w:r w:rsidRPr="00837FEC">
        <w:rPr>
          <w:rFonts w:ascii="ufvna2l19daE6p84sfUwq0uQ==" w:hAnsi="ufvna2l19daE6p84sfUwq0uQ==" w:cs="ufvna2l19daE6p84sfUwq0uQ=="/>
          <w:b/>
          <w:u w:val="single"/>
        </w:rPr>
        <w:t>ΑΥΣΤΗΡΑ</w:t>
      </w:r>
      <w:r>
        <w:rPr>
          <w:rFonts w:ascii="ufvna2l19daE6p84sfUwq0uQ==" w:hAnsi="ufvna2l19daE6p84sfUwq0uQ==" w:cs="ufvna2l19daE6p84sfUwq0uQ=="/>
        </w:rPr>
        <w:t xml:space="preserve"> από 17:00 - </w:t>
      </w:r>
      <w:r>
        <w:rPr>
          <w:rFonts w:ascii="uf2ulB7SJXBUaWIvsZTvx2pA==" w:hAnsi="uf2ulB7SJXBUaWIvsZTvx2pA==" w:cs="uf2ulB7SJXBUaWIvsZTvx2pA=="/>
        </w:rPr>
        <w:t>17:30</w:t>
      </w:r>
      <w:r w:rsidR="00D44DD9">
        <w:rPr>
          <w:rFonts w:ascii="uf2ulB7SJXBUaWIvsZTvx2pA==" w:hAnsi="uf2ulB7SJXBUaWIvsZTvx2pA==" w:cs="uf2ulB7SJXBUaWIvsZTvx2pA=="/>
        </w:rPr>
        <w:t xml:space="preserve"> </w:t>
      </w:r>
      <w:r>
        <w:rPr>
          <w:rFonts w:ascii="ufvna2l19daE6p84sfUwq0uQ==" w:hAnsi="ufvna2l19daE6p84sfUwq0uQ==" w:cs="ufvna2l19daE6p84sfUwq0uQ=="/>
        </w:rPr>
        <w:t>το δείπνο των ιατρών και των ασθενών.</w:t>
      </w:r>
    </w:p>
    <w:p w:rsidR="00D44DD9" w:rsidRDefault="00D44DD9" w:rsidP="00837FEC">
      <w:pPr>
        <w:autoSpaceDE w:val="0"/>
        <w:autoSpaceDN w:val="0"/>
        <w:adjustRightInd w:val="0"/>
        <w:spacing w:after="0" w:line="240" w:lineRule="auto"/>
        <w:rPr>
          <w:rFonts w:ascii="ufvna2l19daE6p84sfUwq0uQ==" w:hAnsi="ufvna2l19daE6p84sfUwq0uQ==" w:cs="ufvna2l19daE6p84sfUwq0uQ=="/>
        </w:rPr>
      </w:pPr>
    </w:p>
    <w:p w:rsidR="00837FEC" w:rsidRDefault="00837FEC" w:rsidP="00837FEC">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Η παραγ</w:t>
      </w:r>
      <w:r w:rsidR="00D44DD9">
        <w:rPr>
          <w:rFonts w:ascii="ufvna2l19daE6p84sfUwq0uQ==" w:hAnsi="ufvna2l19daE6p84sfUwq0uQ==" w:cs="ufvna2l19daE6p84sfUwq0uQ=="/>
        </w:rPr>
        <w:t xml:space="preserve">γελία των φαγητών θα δίνεται </w:t>
      </w:r>
      <w:r>
        <w:rPr>
          <w:rFonts w:ascii="ufvna2l19daE6p84sfUwq0uQ==" w:hAnsi="ufvna2l19daE6p84sfUwq0uQ==" w:cs="ufvna2l19daE6p84sfUwq0uQ=="/>
        </w:rPr>
        <w:t xml:space="preserve">ηλεκτρονικά </w:t>
      </w:r>
      <w:r>
        <w:rPr>
          <w:rFonts w:ascii="uf2ulB7SJXBUaWIvsZTvx2pA==" w:hAnsi="uf2ulB7SJXBUaWIvsZTvx2pA==" w:cs="uf2ulB7SJXBUaWIvsZTvx2pA=="/>
        </w:rPr>
        <w:t xml:space="preserve">(mail), </w:t>
      </w:r>
      <w:r>
        <w:rPr>
          <w:rFonts w:ascii="ufvna2l19daE6p84sfUwq0uQ==" w:hAnsi="ufvna2l19daE6p84sfUwq0uQ==" w:cs="ufvna2l19daE6p84sfUwq0uQ=="/>
        </w:rPr>
        <w:t>βάση του προγράμματος διατροφής,</w:t>
      </w:r>
    </w:p>
    <w:p w:rsidR="00837FEC" w:rsidRDefault="00837FEC" w:rsidP="00837FEC">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με συνολικό αριθμό μερίδων την προηγούμενη ημέρα από την παράδοση, μέχρι τις </w:t>
      </w:r>
      <w:r>
        <w:rPr>
          <w:rFonts w:ascii="uf2ulB7SJXBUaWIvsZTvx2pA==" w:hAnsi="uf2ulB7SJXBUaWIvsZTvx2pA==" w:cs="uf2ulB7SJXBUaWIvsZTvx2pA=="/>
        </w:rPr>
        <w:t xml:space="preserve">11:00 </w:t>
      </w:r>
      <w:r>
        <w:rPr>
          <w:rFonts w:ascii="ufvna2l19daE6p84sfUwq0uQ==" w:hAnsi="ufvna2l19daE6p84sfUwq0uQ==" w:cs="ufvna2l19daE6p84sfUwq0uQ=="/>
        </w:rPr>
        <w:t>π.μ.</w:t>
      </w:r>
    </w:p>
    <w:p w:rsidR="00D44DD9" w:rsidRDefault="00D44DD9" w:rsidP="00837FEC">
      <w:pPr>
        <w:autoSpaceDE w:val="0"/>
        <w:autoSpaceDN w:val="0"/>
        <w:adjustRightInd w:val="0"/>
        <w:spacing w:after="0" w:line="240" w:lineRule="auto"/>
        <w:rPr>
          <w:rFonts w:ascii="ufvna2l19daE6p84sfUwq0uQ==" w:hAnsi="ufvna2l19daE6p84sfUwq0uQ==" w:cs="ufvna2l19daE6p84sfUwq0uQ=="/>
        </w:rPr>
      </w:pPr>
    </w:p>
    <w:p w:rsidR="00D44DD9" w:rsidRDefault="00837FEC" w:rsidP="00837FEC">
      <w:pPr>
        <w:autoSpaceDE w:val="0"/>
        <w:autoSpaceDN w:val="0"/>
        <w:adjustRightInd w:val="0"/>
        <w:spacing w:after="0" w:line="240" w:lineRule="auto"/>
        <w:rPr>
          <w:rFonts w:ascii="uf2ulB7SJXBUaWIvsZTvx2pA==" w:hAnsi="uf2ulB7SJXBUaWIvsZTvx2pA==" w:cs="uf2ulB7SJXBUaWIvsZTvx2pA=="/>
        </w:rPr>
      </w:pPr>
      <w:r>
        <w:rPr>
          <w:rFonts w:ascii="ufvna2l19daE6p84sfUwq0uQ==" w:hAnsi="ufvna2l19daE6p84sfUwq0uQ==" w:cs="ufvna2l19daE6p84sfUwq0uQ=="/>
        </w:rPr>
        <w:lastRenderedPageBreak/>
        <w:t>Το Νοσοκομείο διατηρεί το δικαίωμα να τροποποιεί αυξομειώνοντας ανάλογα με τις εκάστοτε ημερήσιες</w:t>
      </w:r>
      <w:r w:rsidR="00D44DD9">
        <w:rPr>
          <w:rFonts w:ascii="ufvna2l19daE6p84sfUwq0uQ==" w:hAnsi="ufvna2l19daE6p84sfUwq0uQ==" w:cs="ufvna2l19daE6p84sfUwq0uQ=="/>
        </w:rPr>
        <w:t xml:space="preserve"> </w:t>
      </w:r>
      <w:r>
        <w:rPr>
          <w:rFonts w:ascii="ufvna2l19daE6p84sfUwq0uQ==" w:hAnsi="ufvna2l19daE6p84sfUwq0uQ==" w:cs="ufvna2l19daE6p84sfUwq0uQ=="/>
        </w:rPr>
        <w:t xml:space="preserve">ανάγκες του των μερίδων (ελεύθερης σίτισης- δίαιτες-γιατρών) που η διακήρυξη καθορίζει μέχρι </w:t>
      </w:r>
      <w:r>
        <w:rPr>
          <w:rFonts w:ascii="uf2ulB7SJXBUaWIvsZTvx2pA==" w:hAnsi="uf2ulB7SJXBUaWIvsZTvx2pA==" w:cs="uf2ulB7SJXBUaWIvsZTvx2pA=="/>
        </w:rPr>
        <w:t>+/- 25%</w:t>
      </w:r>
      <w:r w:rsidR="00D44DD9">
        <w:rPr>
          <w:rFonts w:ascii="uf2ulB7SJXBUaWIvsZTvx2pA==" w:hAnsi="uf2ulB7SJXBUaWIvsZTvx2pA==" w:cs="uf2ulB7SJXBUaWIvsZTvx2pA=="/>
        </w:rPr>
        <w:t xml:space="preserve">. </w:t>
      </w:r>
    </w:p>
    <w:p w:rsidR="00D44DD9" w:rsidRDefault="00D44DD9" w:rsidP="00837FEC">
      <w:pPr>
        <w:autoSpaceDE w:val="0"/>
        <w:autoSpaceDN w:val="0"/>
        <w:adjustRightInd w:val="0"/>
        <w:spacing w:after="0" w:line="240" w:lineRule="auto"/>
        <w:rPr>
          <w:rFonts w:ascii="ufvna2l19daE6p84sfUwq0uQ==" w:hAnsi="ufvna2l19daE6p84sfUwq0uQ==" w:cs="ufvna2l19daE6p84sfUwq0uQ=="/>
        </w:rPr>
      </w:pPr>
    </w:p>
    <w:p w:rsidR="00837FEC" w:rsidRDefault="00837FEC" w:rsidP="00D44DD9">
      <w:pPr>
        <w:autoSpaceDE w:val="0"/>
        <w:autoSpaceDN w:val="0"/>
        <w:adjustRightInd w:val="0"/>
        <w:spacing w:after="0" w:line="240" w:lineRule="auto"/>
        <w:jc w:val="both"/>
        <w:rPr>
          <w:rFonts w:ascii="ufvna2l19daE6p84sfUwq0uQ==" w:hAnsi="ufvna2l19daE6p84sfUwq0uQ==" w:cs="ufvna2l19daE6p84sfUwq0uQ=="/>
          <w:b/>
        </w:rPr>
      </w:pPr>
      <w:r>
        <w:rPr>
          <w:rFonts w:ascii="ufvna2l19daE6p84sfUwq0uQ==" w:hAnsi="ufvna2l19daE6p84sfUwq0uQ==" w:cs="ufvna2l19daE6p84sfUwq0uQ=="/>
        </w:rPr>
        <w:t>Σε περίπτωση που ο προμηθευτής καθυστερήσει να παραδώσει τα φαγητά στο Νοσοκομείο ή παραλείψει</w:t>
      </w:r>
      <w:r w:rsidR="00D44DD9">
        <w:rPr>
          <w:rFonts w:ascii="ufvna2l19daE6p84sfUwq0uQ==" w:hAnsi="ufvna2l19daE6p84sfUwq0uQ==" w:cs="ufvna2l19daE6p84sfUwq0uQ=="/>
        </w:rPr>
        <w:t xml:space="preserve"> </w:t>
      </w:r>
      <w:r>
        <w:rPr>
          <w:rFonts w:ascii="ufvna2l19daE6p84sfUwq0uQ==" w:hAnsi="ufvna2l19daE6p84sfUwq0uQ==" w:cs="ufvna2l19daE6p84sfUwq0uQ=="/>
        </w:rPr>
        <w:t>να φέρει ορισμένα ή δεν τα παραδώσει καθόλου ή σε περίπτωση απόρριψης των ειδών από την επιτροπή</w:t>
      </w:r>
      <w:r w:rsidR="00D44DD9">
        <w:rPr>
          <w:rFonts w:ascii="ufvna2l19daE6p84sfUwq0uQ==" w:hAnsi="ufvna2l19daE6p84sfUwq0uQ==" w:cs="ufvna2l19daE6p84sfUwq0uQ=="/>
        </w:rPr>
        <w:t xml:space="preserve"> </w:t>
      </w:r>
      <w:r>
        <w:rPr>
          <w:rFonts w:ascii="ufvna2l19daE6p84sfUwq0uQ==" w:hAnsi="ufvna2l19daE6p84sfUwq0uQ==" w:cs="ufvna2l19daE6p84sfUwq0uQ=="/>
        </w:rPr>
        <w:t>παραλαβής και μη αντικατάστασής τους σε ταχθείσα προθεσμία, τότε το Νοσοκομείο μπορεί να αγοράσει</w:t>
      </w:r>
      <w:r w:rsidR="00D44DD9">
        <w:rPr>
          <w:rFonts w:ascii="ufvna2l19daE6p84sfUwq0uQ==" w:hAnsi="ufvna2l19daE6p84sfUwq0uQ==" w:cs="ufvna2l19daE6p84sfUwq0uQ=="/>
        </w:rPr>
        <w:t xml:space="preserve"> </w:t>
      </w:r>
      <w:r>
        <w:rPr>
          <w:rFonts w:ascii="ufvna2l19daE6p84sfUwq0uQ==" w:hAnsi="ufvna2l19daE6p84sfUwq0uQ==" w:cs="ufvna2l19daE6p84sfUwq0uQ=="/>
        </w:rPr>
        <w:t xml:space="preserve">αυτό ή αντίστοιχα προϊόντα από το ελεύθερο εμπόριο, οπότε η τυχόν επιπλέον διαφορά τιμής μεταξύ </w:t>
      </w:r>
      <w:r w:rsidR="00D44DD9">
        <w:rPr>
          <w:rFonts w:ascii="ufvna2l19daE6p84sfUwq0uQ==" w:hAnsi="ufvna2l19daE6p84sfUwq0uQ==" w:cs="ufvna2l19daE6p84sfUwq0uQ=="/>
        </w:rPr>
        <w:t xml:space="preserve">της </w:t>
      </w:r>
      <w:r>
        <w:rPr>
          <w:rFonts w:ascii="ufvna2l19daE6p84sfUwq0uQ==" w:hAnsi="ufvna2l19daE6p84sfUwq0uQ==" w:cs="ufvna2l19daE6p84sfUwq0uQ=="/>
        </w:rPr>
        <w:t>συμβατικής και της εκ του ελευθέρου εμπορίου αγοράς καθώς και κάθε άλλη πρόσθετη δαπάνη που θα</w:t>
      </w:r>
      <w:r w:rsidR="00D44DD9">
        <w:rPr>
          <w:rFonts w:ascii="ufvna2l19daE6p84sfUwq0uQ==" w:hAnsi="ufvna2l19daE6p84sfUwq0uQ==" w:cs="ufvna2l19daE6p84sfUwq0uQ=="/>
        </w:rPr>
        <w:t xml:space="preserve"> </w:t>
      </w:r>
      <w:r>
        <w:rPr>
          <w:rFonts w:ascii="ufvna2l19daE6p84sfUwq0uQ==" w:hAnsi="ufvna2l19daE6p84sfUwq0uQ==" w:cs="ufvna2l19daE6p84sfUwq0uQ=="/>
        </w:rPr>
        <w:t>προκύψει από την αιτία αυτή, βαρύνουν τον προμηθευτή και καταλογίζεται σε βάρος του μετά από</w:t>
      </w:r>
      <w:r w:rsidR="00D44DD9">
        <w:rPr>
          <w:rFonts w:ascii="ufvna2l19daE6p84sfUwq0uQ==" w:hAnsi="ufvna2l19daE6p84sfUwq0uQ==" w:cs="ufvna2l19daE6p84sfUwq0uQ=="/>
        </w:rPr>
        <w:t xml:space="preserve"> </w:t>
      </w:r>
      <w:r>
        <w:rPr>
          <w:rFonts w:ascii="ufvna2l19daE6p84sfUwq0uQ==" w:hAnsi="ufvna2l19daE6p84sfUwq0uQ==" w:cs="ufvna2l19daE6p84sfUwq0uQ=="/>
        </w:rPr>
        <w:t>σχετική απόφαση της Διοίκησης.</w:t>
      </w: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b/>
        </w:rPr>
      </w:pPr>
    </w:p>
    <w:p w:rsidR="00837FEC" w:rsidRDefault="00837FEC" w:rsidP="00837FEC">
      <w:pPr>
        <w:autoSpaceDE w:val="0"/>
        <w:autoSpaceDN w:val="0"/>
        <w:adjustRightInd w:val="0"/>
        <w:spacing w:after="0" w:line="240" w:lineRule="auto"/>
        <w:jc w:val="both"/>
        <w:rPr>
          <w:rFonts w:ascii="ufvna2l19daE6p84sfUwq0uQ==" w:hAnsi="ufvna2l19daE6p84sfUwq0uQ==" w:cs="ufvna2l19daE6p84sfUwq0uQ=="/>
        </w:rPr>
      </w:pPr>
    </w:p>
    <w:p w:rsidR="00D44DD9" w:rsidRDefault="00D44DD9" w:rsidP="00D44DD9">
      <w:pPr>
        <w:autoSpaceDE w:val="0"/>
        <w:autoSpaceDN w:val="0"/>
        <w:adjustRightInd w:val="0"/>
        <w:spacing w:after="0" w:line="240" w:lineRule="auto"/>
        <w:rPr>
          <w:rFonts w:ascii="ufvna2l19daE6p84sfUwq0uQ==" w:hAnsi="ufvna2l19daE6p84sfUwq0uQ==" w:cs="ufvna2l19daE6p84sfUwq0uQ=="/>
          <w:b/>
          <w:u w:val="single"/>
        </w:rPr>
      </w:pPr>
      <w:r w:rsidRPr="00D44DD9">
        <w:rPr>
          <w:rFonts w:ascii="uf2ulB7SJXBUaWIvsZTvx2pA==" w:hAnsi="uf2ulB7SJXBUaWIvsZTvx2pA==" w:cs="uf2ulB7SJXBUaWIvsZTvx2pA=="/>
          <w:b/>
          <w:u w:val="single"/>
        </w:rPr>
        <w:t>IΙΙ</w:t>
      </w:r>
      <w:r w:rsidRPr="00D44DD9">
        <w:rPr>
          <w:rFonts w:ascii="ufvna2l19daE6p84sfUwq0uQ==" w:hAnsi="ufvna2l19daE6p84sfUwq0uQ==" w:cs="ufvna2l19daE6p84sfUwq0uQ=="/>
          <w:b/>
          <w:u w:val="single"/>
        </w:rPr>
        <w:t>.Διαδικασία για Παραλαβή</w:t>
      </w:r>
    </w:p>
    <w:p w:rsidR="00D44DD9" w:rsidRPr="00D44DD9" w:rsidRDefault="00D44DD9" w:rsidP="00D44DD9">
      <w:pPr>
        <w:autoSpaceDE w:val="0"/>
        <w:autoSpaceDN w:val="0"/>
        <w:adjustRightInd w:val="0"/>
        <w:spacing w:after="0" w:line="240" w:lineRule="auto"/>
        <w:rPr>
          <w:rFonts w:ascii="ufvna2l19daE6p84sfUwq0uQ==" w:hAnsi="ufvna2l19daE6p84sfUwq0uQ==" w:cs="ufvna2l19daE6p84sfUwq0uQ=="/>
          <w:b/>
          <w:u w:val="single"/>
        </w:rPr>
      </w:pP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Η παραλαβή των γευμάτων θα γίνεται </w:t>
      </w:r>
      <w:r w:rsidRPr="00D44DD9">
        <w:rPr>
          <w:rFonts w:ascii="ufvna2l19daE6p84sfUwq0uQ==" w:hAnsi="ufvna2l19daE6p84sfUwq0uQ==" w:cs="ufvna2l19daE6p84sfUwq0uQ=="/>
          <w:b/>
        </w:rPr>
        <w:t xml:space="preserve">ΔΥΟ </w:t>
      </w:r>
      <w:r w:rsidRPr="00D44DD9">
        <w:rPr>
          <w:rFonts w:ascii="uf2ulB7SJXBUaWIvsZTvx2pA==" w:hAnsi="uf2ulB7SJXBUaWIvsZTvx2pA==" w:cs="uf2ulB7SJXBUaWIvsZTvx2pA=="/>
          <w:b/>
        </w:rPr>
        <w:t xml:space="preserve">(2) </w:t>
      </w:r>
      <w:r w:rsidRPr="00D44DD9">
        <w:rPr>
          <w:rFonts w:ascii="ufvna2l19daE6p84sfUwq0uQ==" w:hAnsi="ufvna2l19daE6p84sfUwq0uQ==" w:cs="ufvna2l19daE6p84sfUwq0uQ=="/>
          <w:b/>
        </w:rPr>
        <w:t xml:space="preserve">φόρες την ημέρα, ΕΠΤΑ </w:t>
      </w:r>
      <w:r w:rsidRPr="00D44DD9">
        <w:rPr>
          <w:rFonts w:ascii="uf2ulB7SJXBUaWIvsZTvx2pA==" w:hAnsi="uf2ulB7SJXBUaWIvsZTvx2pA==" w:cs="uf2ulB7SJXBUaWIvsZTvx2pA=="/>
          <w:b/>
        </w:rPr>
        <w:t xml:space="preserve">(7) </w:t>
      </w:r>
      <w:r w:rsidRPr="00D44DD9">
        <w:rPr>
          <w:rFonts w:ascii="ufvna2l19daE6p84sfUwq0uQ==" w:hAnsi="ufvna2l19daE6p84sfUwq0uQ==" w:cs="ufvna2l19daE6p84sfUwq0uQ=="/>
          <w:b/>
        </w:rPr>
        <w:t>ημέρες την εβδομάδα</w:t>
      </w:r>
      <w:r>
        <w:rPr>
          <w:rFonts w:ascii="ufvna2l19daE6p84sfUwq0uQ==" w:hAnsi="ufvna2l19daE6p84sfUwq0uQ==" w:cs="ufvna2l19daE6p84sfUwq0uQ=="/>
        </w:rPr>
        <w:t>. Η μεταφορά θα γίνεται σε κατάλληλο πιστοποιημένο όχημα που θα απολυμαίνεται συστηματικά. Τα φαγητά θα είναι μέσα σε Θερμομπόξ τα οποία θα είναι σε άριστη κατάσταση και θα απολυμαίνονται καθημερινά.</w:t>
      </w: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Τα ισοθερμικά δοχεία </w:t>
      </w:r>
      <w:r>
        <w:rPr>
          <w:rFonts w:ascii="uf2ulB7SJXBUaWIvsZTvx2pA==" w:hAnsi="uf2ulB7SJXBUaWIvsZTvx2pA==" w:cs="uf2ulB7SJXBUaWIvsZTvx2pA=="/>
        </w:rPr>
        <w:t xml:space="preserve">(thermobox) </w:t>
      </w:r>
      <w:r>
        <w:rPr>
          <w:rFonts w:ascii="ufvna2l19daE6p84sfUwq0uQ==" w:hAnsi="ufvna2l19daE6p84sfUwq0uQ==" w:cs="ufvna2l19daE6p84sfUwq0uQ=="/>
        </w:rPr>
        <w:t>και τα άπλυτα σκεύη (σχάρες, λεκάνες κλπ.) πρέπει να αντικαθίστανται με καθαρά και απολυμασμένα από την εταιρεία την επόμενη ημέρα. Ο καθαρισμός και η απολύμανση του χώρου που θα χρησιμοποιεί η εταιρεία τροφοδοσίας θα βαρύνουν την ίδια.</w:t>
      </w: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Το πλύσιμο των </w:t>
      </w:r>
      <w:r>
        <w:rPr>
          <w:rFonts w:ascii="uf2ulB7SJXBUaWIvsZTvx2pA==" w:hAnsi="uf2ulB7SJXBUaWIvsZTvx2pA==" w:cs="uf2ulB7SJXBUaWIvsZTvx2pA=="/>
        </w:rPr>
        <w:t xml:space="preserve">thermobox </w:t>
      </w:r>
      <w:r>
        <w:rPr>
          <w:rFonts w:ascii="ufvna2l19daE6p84sfUwq0uQ==" w:hAnsi="ufvna2l19daE6p84sfUwq0uQ==" w:cs="ufvna2l19daE6p84sfUwq0uQ=="/>
        </w:rPr>
        <w:t>θα πρέπει να γίνεται από την εταιρεία τροφοδοσίας καθημερινά ώστε να εξασφαλίζεται η υγιεινή τους. Η εταιρεία θα πρέπει να κρατάει αρχείο τακτικών ελέγχων για τον</w:t>
      </w: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καθαρισμό και την απολύμανση των σκευών και του χώρου αποθήκευσης.</w:t>
      </w: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Η ποιοτική και ποσοτική παραλαβή των φαγητών θα ολοκληρώνεται με τη σύνταξη ημερησίου πρωτοκόλλου οριστικής ποιοτικής και ποσοτικής παραλαβής, και την παράδοση του σχετικού δελτίου αποστολής, με την υποχρεωτική παρουσία του προμηθευτή ή νόμιμου εκπροσώπου του, που προσυπογράφει μαζί με την επιτροπή το σχετικό πρωτόκολλο, αφού θα ελέγχεται εάν η παράδοση των φαγητών έγινε σύμφωνα με την παραγγελία.</w:t>
      </w:r>
    </w:p>
    <w:p w:rsidR="002C3301" w:rsidRDefault="002C3301" w:rsidP="00D44DD9">
      <w:pPr>
        <w:autoSpaceDE w:val="0"/>
        <w:autoSpaceDN w:val="0"/>
        <w:adjustRightInd w:val="0"/>
        <w:spacing w:after="0" w:line="240" w:lineRule="auto"/>
        <w:jc w:val="both"/>
        <w:rPr>
          <w:rFonts w:ascii="ufvna2l19daE6p84sfUwq0uQ==" w:hAnsi="ufvna2l19daE6p84sfUwq0uQ==" w:cs="ufvna2l19daE6p84sfUwq0uQ=="/>
        </w:rPr>
      </w:pPr>
    </w:p>
    <w:p w:rsidR="002C3301" w:rsidRDefault="002C3301" w:rsidP="002C3301">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Τα δοχεία που περιέχουν το φαγητό θα πρέπει να έχουν ξεκάθαρη επισήμανση για κάθε είδους δίαιτα πχ. Ελεύθερο ασθενών, Γεύμα Ιατρών, Γεύμα Διαβητικό </w:t>
      </w:r>
    </w:p>
    <w:p w:rsidR="00D44DD9" w:rsidRDefault="00D44DD9" w:rsidP="00D44DD9">
      <w:pPr>
        <w:autoSpaceDE w:val="0"/>
        <w:autoSpaceDN w:val="0"/>
        <w:adjustRightInd w:val="0"/>
        <w:spacing w:after="0" w:line="240" w:lineRule="auto"/>
        <w:jc w:val="both"/>
        <w:rPr>
          <w:rFonts w:ascii="ufvna2l19daE6p84sfUwq0uQ==" w:hAnsi="ufvna2l19daE6p84sfUwq0uQ==" w:cs="ufvna2l19daE6p84sfUwq0uQ=="/>
        </w:rPr>
      </w:pPr>
    </w:p>
    <w:p w:rsidR="002C3301" w:rsidRDefault="002C3301" w:rsidP="002C3301">
      <w:pPr>
        <w:autoSpaceDE w:val="0"/>
        <w:autoSpaceDN w:val="0"/>
        <w:adjustRightInd w:val="0"/>
        <w:spacing w:after="0" w:line="240" w:lineRule="auto"/>
        <w:rPr>
          <w:rFonts w:ascii="uf2ulB7SJXBUaWIvsZTvx2pA==" w:hAnsi="uf2ulB7SJXBUaWIvsZTvx2pA==" w:cs="uf2ulB7SJXBUaWIvsZTvx2pA=="/>
          <w:b/>
          <w:u w:val="double"/>
        </w:rPr>
      </w:pPr>
      <w:r w:rsidRPr="002C3301">
        <w:rPr>
          <w:rFonts w:ascii="uf2ulB7SJXBUaWIvsZTvx2pA==" w:hAnsi="uf2ulB7SJXBUaWIvsZTvx2pA==" w:cs="uf2ulB7SJXBUaWIvsZTvx2pA=="/>
          <w:b/>
          <w:u w:val="double"/>
        </w:rPr>
        <w:t>I</w:t>
      </w:r>
      <w:r w:rsidRPr="002C3301">
        <w:rPr>
          <w:rFonts w:cs="uf2ulB7SJXBUaWIvsZTvx2pA=="/>
          <w:b/>
          <w:u w:val="double"/>
          <w:lang w:val="en-US"/>
        </w:rPr>
        <w:t>V</w:t>
      </w:r>
      <w:r w:rsidRPr="002C3301">
        <w:rPr>
          <w:rFonts w:ascii="uf2ulB7SJXBUaWIvsZTvx2pA==" w:hAnsi="uf2ulB7SJXBUaWIvsZTvx2pA==" w:cs="uf2ulB7SJXBUaWIvsZTvx2pA=="/>
          <w:b/>
          <w:u w:val="double"/>
        </w:rPr>
        <w:t xml:space="preserve">. </w:t>
      </w:r>
      <w:r w:rsidRPr="002C3301">
        <w:rPr>
          <w:rFonts w:ascii="ufvna2l19daE6p84sfUwq0uQ==" w:hAnsi="ufvna2l19daE6p84sfUwq0uQ==" w:cs="ufvna2l19daE6p84sfUwq0uQ=="/>
          <w:b/>
          <w:u w:val="double"/>
        </w:rPr>
        <w:t xml:space="preserve">ΑΠΑΙΤΟΥΜΕΝΗ ΔΙΑΔΙΚΑΣΙΑ ΠΟΙΟΤΙΚΗΣ ΚΑΙ ΥΓΙΕΙΝΗΣ ΠΑΡΑΣΚΕΥΗΣ ΓΕΥΜΑΤΩΝ (Πιστοποίηση μέσω </w:t>
      </w:r>
      <w:r w:rsidRPr="002C3301">
        <w:rPr>
          <w:rFonts w:ascii="uf2ulB7SJXBUaWIvsZTvx2pA==" w:hAnsi="uf2ulB7SJXBUaWIvsZTvx2pA==" w:cs="uf2ulB7SJXBUaWIvsZTvx2pA=="/>
          <w:b/>
          <w:u w:val="double"/>
        </w:rPr>
        <w:t>ISO)</w:t>
      </w:r>
    </w:p>
    <w:p w:rsidR="002C3301" w:rsidRPr="002C3301" w:rsidRDefault="002C3301" w:rsidP="002C3301">
      <w:pPr>
        <w:autoSpaceDE w:val="0"/>
        <w:autoSpaceDN w:val="0"/>
        <w:adjustRightInd w:val="0"/>
        <w:spacing w:after="0" w:line="240" w:lineRule="auto"/>
        <w:rPr>
          <w:rFonts w:ascii="uf2ulB7SJXBUaWIvsZTvx2pA==" w:hAnsi="uf2ulB7SJXBUaWIvsZTvx2pA==" w:cs="uf2ulB7SJXBUaWIvsZTvx2pA=="/>
          <w:b/>
          <w:u w:val="double"/>
        </w:rPr>
      </w:pPr>
    </w:p>
    <w:p w:rsidR="002C3301" w:rsidRDefault="002C3301" w:rsidP="002C3301">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Απαιτείται διαφορετικός χώρος προετοιμασίας </w:t>
      </w:r>
      <w:r>
        <w:rPr>
          <w:rFonts w:ascii="uf2ulB7SJXBUaWIvsZTvx2pA==" w:hAnsi="uf2ulB7SJXBUaWIvsZTvx2pA==" w:cs="uf2ulB7SJXBUaWIvsZTvx2pA=="/>
        </w:rPr>
        <w:t xml:space="preserve">, </w:t>
      </w:r>
      <w:r>
        <w:rPr>
          <w:rFonts w:ascii="ufvna2l19daE6p84sfUwq0uQ==" w:hAnsi="ufvna2l19daE6p84sfUwq0uQ==" w:cs="ufvna2l19daE6p84sfUwq0uQ=="/>
        </w:rPr>
        <w:t xml:space="preserve">κρεάτων, πουλερικών, ψαριών </w:t>
      </w:r>
      <w:r>
        <w:rPr>
          <w:rFonts w:ascii="uf2ulB7SJXBUaWIvsZTvx2pA==" w:hAnsi="uf2ulB7SJXBUaWIvsZTvx2pA==" w:cs="uf2ulB7SJXBUaWIvsZTvx2pA=="/>
        </w:rPr>
        <w:t xml:space="preserve">, </w:t>
      </w:r>
      <w:r>
        <w:rPr>
          <w:rFonts w:ascii="ufvna2l19daE6p84sfUwq0uQ==" w:hAnsi="ufvna2l19daE6p84sfUwq0uQ==" w:cs="ufvna2l19daE6p84sfUwq0uQ=="/>
        </w:rPr>
        <w:t>λαχανικών, με ξεχωριστό</w:t>
      </w:r>
      <w:r w:rsidRPr="002C3301">
        <w:rPr>
          <w:rFonts w:cs="ufvna2l19daE6p84sfUwq0uQ=="/>
        </w:rPr>
        <w:t xml:space="preserve"> </w:t>
      </w:r>
      <w:r>
        <w:rPr>
          <w:rFonts w:ascii="ufvna2l19daE6p84sfUwq0uQ==" w:hAnsi="ufvna2l19daE6p84sfUwq0uQ==" w:cs="ufvna2l19daE6p84sfUwq0uQ=="/>
        </w:rPr>
        <w:t>εξοπλισμό προς αποφυγή τροφικών δηλητηριάσεων και σαλμονελώσεων.</w:t>
      </w:r>
    </w:p>
    <w:p w:rsidR="002C3301" w:rsidRDefault="002C3301" w:rsidP="002C3301">
      <w:pPr>
        <w:autoSpaceDE w:val="0"/>
        <w:autoSpaceDN w:val="0"/>
        <w:adjustRightInd w:val="0"/>
        <w:spacing w:after="0" w:line="240" w:lineRule="auto"/>
        <w:rPr>
          <w:rFonts w:ascii="ufvna2l19daE6p84sfUwq0uQ==" w:hAnsi="ufvna2l19daE6p84sfUwq0uQ==" w:cs="ufvna2l19daE6p84sfUwq0uQ=="/>
        </w:rPr>
      </w:pPr>
    </w:p>
    <w:p w:rsidR="002C3301" w:rsidRDefault="002C3301" w:rsidP="002C3301">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Τα τρόφιμα θα πρέπει να είναι προστατευμένα σε όλα τα στάδια φύλαξης </w:t>
      </w:r>
      <w:r>
        <w:rPr>
          <w:rFonts w:ascii="uf2ulB7SJXBUaWIvsZTvx2pA==" w:hAnsi="uf2ulB7SJXBUaWIvsZTvx2pA==" w:cs="uf2ulB7SJXBUaWIvsZTvx2pA=="/>
        </w:rPr>
        <w:t xml:space="preserve">– </w:t>
      </w:r>
      <w:r>
        <w:rPr>
          <w:rFonts w:ascii="ufvna2l19daE6p84sfUwq0uQ==" w:hAnsi="ufvna2l19daE6p84sfUwq0uQ==" w:cs="ufvna2l19daE6p84sfUwq0uQ=="/>
        </w:rPr>
        <w:t xml:space="preserve">προετοιμασίας </w:t>
      </w:r>
      <w:r>
        <w:rPr>
          <w:rFonts w:ascii="uf2ulB7SJXBUaWIvsZTvx2pA==" w:hAnsi="uf2ulB7SJXBUaWIvsZTvx2pA==" w:cs="uf2ulB7SJXBUaWIvsZTvx2pA=="/>
        </w:rPr>
        <w:t xml:space="preserve">– </w:t>
      </w:r>
      <w:r>
        <w:rPr>
          <w:rFonts w:ascii="ufvna2l19daE6p84sfUwq0uQ==" w:hAnsi="ufvna2l19daE6p84sfUwq0uQ==" w:cs="ufvna2l19daE6p84sfUwq0uQ=="/>
        </w:rPr>
        <w:t>παρασκευής</w:t>
      </w:r>
      <w:r w:rsidRPr="0074333D">
        <w:rPr>
          <w:rFonts w:cs="ufvna2l19daE6p84sfUwq0uQ=="/>
        </w:rPr>
        <w:t xml:space="preserve"> </w:t>
      </w:r>
      <w:r>
        <w:rPr>
          <w:rFonts w:ascii="uf2ulB7SJXBUaWIvsZTvx2pA==" w:hAnsi="uf2ulB7SJXBUaWIvsZTvx2pA==" w:cs="uf2ulB7SJXBUaWIvsZTvx2pA=="/>
        </w:rPr>
        <w:t xml:space="preserve">– </w:t>
      </w:r>
      <w:r>
        <w:rPr>
          <w:rFonts w:ascii="ufvna2l19daE6p84sfUwq0uQ==" w:hAnsi="ufvna2l19daE6p84sfUwq0uQ==" w:cs="ufvna2l19daE6p84sfUwq0uQ=="/>
        </w:rPr>
        <w:t>παράδοσης στο Νοσοκομείο από μύγες, τρωκτικά κλπ.</w:t>
      </w:r>
    </w:p>
    <w:p w:rsidR="0074333D" w:rsidRDefault="0074333D" w:rsidP="002C3301">
      <w:pPr>
        <w:autoSpaceDE w:val="0"/>
        <w:autoSpaceDN w:val="0"/>
        <w:adjustRightInd w:val="0"/>
        <w:spacing w:after="0" w:line="240" w:lineRule="auto"/>
        <w:rPr>
          <w:rFonts w:ascii="ufvna2l19daE6p84sfUwq0uQ==" w:hAnsi="ufvna2l19daE6p84sfUwq0uQ==" w:cs="ufvna2l19daE6p84sfUwq0uQ=="/>
        </w:rPr>
      </w:pPr>
    </w:p>
    <w:p w:rsidR="002C3301" w:rsidRDefault="002C3301" w:rsidP="002C3301">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Οι κτιριακές εγκαταστάσεις του προμηθευτή, ο εξοπλισμός προετοιμασίας παρασκευής και μεταφοράς</w:t>
      </w:r>
      <w:r w:rsidR="0074333D" w:rsidRPr="0074333D">
        <w:rPr>
          <w:rFonts w:cs="ufvna2l19daE6p84sfUwq0uQ=="/>
        </w:rPr>
        <w:t xml:space="preserve"> </w:t>
      </w:r>
      <w:r>
        <w:rPr>
          <w:rFonts w:ascii="ufvna2l19daE6p84sfUwq0uQ==" w:hAnsi="ufvna2l19daE6p84sfUwq0uQ==" w:cs="ufvna2l19daE6p84sfUwq0uQ=="/>
        </w:rPr>
        <w:t>των γευμάτων καθώς και όλες οι επιφάνειες και τα δάπεδα της εταιρείας του θα πρέπει να βρίσκονται</w:t>
      </w:r>
      <w:r w:rsidR="0074333D" w:rsidRPr="0074333D">
        <w:rPr>
          <w:rFonts w:cs="ufvna2l19daE6p84sfUwq0uQ=="/>
        </w:rPr>
        <w:t xml:space="preserve"> </w:t>
      </w:r>
      <w:r>
        <w:rPr>
          <w:rFonts w:ascii="ufvna2l19daE6p84sfUwq0uQ==" w:hAnsi="ufvna2l19daE6p84sfUwq0uQ==" w:cs="ufvna2l19daE6p84sfUwq0uQ=="/>
        </w:rPr>
        <w:t>πάντοτε καθαρά.</w:t>
      </w:r>
    </w:p>
    <w:p w:rsidR="0074333D" w:rsidRDefault="0074333D" w:rsidP="002C3301">
      <w:pPr>
        <w:autoSpaceDE w:val="0"/>
        <w:autoSpaceDN w:val="0"/>
        <w:adjustRightInd w:val="0"/>
        <w:spacing w:after="0" w:line="240" w:lineRule="auto"/>
        <w:rPr>
          <w:rFonts w:ascii="ufvna2l19daE6p84sfUwq0uQ==" w:hAnsi="ufvna2l19daE6p84sfUwq0uQ==" w:cs="ufvna2l19daE6p84sfUwq0uQ=="/>
        </w:rPr>
      </w:pPr>
    </w:p>
    <w:p w:rsidR="002C3301" w:rsidRDefault="002C3301" w:rsidP="002C3301">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 xml:space="preserve">Το προσωπικό που διαθέτει ο προμηθευτής πρέπει να τηρεί τους κανόνες υγιεινής </w:t>
      </w:r>
      <w:r>
        <w:rPr>
          <w:rFonts w:ascii="uf2ulB7SJXBUaWIvsZTvx2pA==" w:hAnsi="uf2ulB7SJXBUaWIvsZTvx2pA==" w:cs="uf2ulB7SJXBUaWIvsZTvx2pA=="/>
        </w:rPr>
        <w:t xml:space="preserve">: </w:t>
      </w:r>
      <w:r>
        <w:rPr>
          <w:rFonts w:ascii="ufvna2l19daE6p84sfUwq0uQ==" w:hAnsi="ufvna2l19daE6p84sfUwq0uQ==" w:cs="ufvna2l19daE6p84sfUwq0uQ=="/>
        </w:rPr>
        <w:t xml:space="preserve">1ον </w:t>
      </w:r>
      <w:r>
        <w:rPr>
          <w:rFonts w:ascii="uf2ulB7SJXBUaWIvsZTvx2pA==" w:hAnsi="uf2ulB7SJXBUaWIvsZTvx2pA==" w:cs="uf2ulB7SJXBUaWIvsZTvx2pA=="/>
        </w:rPr>
        <w:t xml:space="preserve">: </w:t>
      </w:r>
      <w:r>
        <w:rPr>
          <w:rFonts w:ascii="ufvna2l19daE6p84sfUwq0uQ==" w:hAnsi="ufvna2l19daE6p84sfUwq0uQ==" w:cs="ufvna2l19daE6p84sfUwq0uQ=="/>
        </w:rPr>
        <w:t>Να φέρει</w:t>
      </w:r>
      <w:r w:rsidR="0074333D" w:rsidRPr="0074333D">
        <w:rPr>
          <w:rFonts w:cs="ufvna2l19daE6p84sfUwq0uQ=="/>
        </w:rPr>
        <w:t xml:space="preserve"> </w:t>
      </w:r>
      <w:r>
        <w:rPr>
          <w:rFonts w:ascii="ufvna2l19daE6p84sfUwq0uQ==" w:hAnsi="ufvna2l19daE6p84sfUwq0uQ==" w:cs="ufvna2l19daE6p84sfUwq0uQ=="/>
        </w:rPr>
        <w:t xml:space="preserve">κατάλληλη καθαρή ενδυμασία (σκούφια </w:t>
      </w:r>
      <w:r>
        <w:rPr>
          <w:rFonts w:ascii="uf2ulB7SJXBUaWIvsZTvx2pA==" w:hAnsi="uf2ulB7SJXBUaWIvsZTvx2pA==" w:cs="uf2ulB7SJXBUaWIvsZTvx2pA=="/>
        </w:rPr>
        <w:t xml:space="preserve">– </w:t>
      </w:r>
      <w:r>
        <w:rPr>
          <w:rFonts w:ascii="ufvna2l19daE6p84sfUwq0uQ==" w:hAnsi="ufvna2l19daE6p84sfUwq0uQ==" w:cs="ufvna2l19daE6p84sfUwq0uQ=="/>
        </w:rPr>
        <w:t xml:space="preserve">ρόμπα </w:t>
      </w:r>
      <w:r>
        <w:rPr>
          <w:rFonts w:ascii="uf2ulB7SJXBUaWIvsZTvx2pA==" w:hAnsi="uf2ulB7SJXBUaWIvsZTvx2pA==" w:cs="uf2ulB7SJXBUaWIvsZTvx2pA=="/>
        </w:rPr>
        <w:t xml:space="preserve">– </w:t>
      </w:r>
      <w:r>
        <w:rPr>
          <w:rFonts w:ascii="ufvna2l19daE6p84sfUwq0uQ==" w:hAnsi="ufvna2l19daE6p84sfUwq0uQ==" w:cs="ufvna2l19daE6p84sfUwq0uQ=="/>
        </w:rPr>
        <w:t xml:space="preserve">ποδιά) και 2ον </w:t>
      </w:r>
      <w:r>
        <w:rPr>
          <w:rFonts w:ascii="uf2ulB7SJXBUaWIvsZTvx2pA==" w:hAnsi="uf2ulB7SJXBUaWIvsZTvx2pA==" w:cs="uf2ulB7SJXBUaWIvsZTvx2pA=="/>
        </w:rPr>
        <w:t xml:space="preserve">: </w:t>
      </w:r>
      <w:r>
        <w:rPr>
          <w:rFonts w:ascii="ufvna2l19daE6p84sfUwq0uQ==" w:hAnsi="ufvna2l19daE6p84sfUwq0uQ==" w:cs="ufvna2l19daE6p84sfUwq0uQ=="/>
        </w:rPr>
        <w:t>Να φέρει απαραιτήτως ατομικό</w:t>
      </w:r>
      <w:r w:rsidR="0074333D" w:rsidRPr="0074333D">
        <w:rPr>
          <w:rFonts w:cs="ufvna2l19daE6p84sfUwq0uQ=="/>
        </w:rPr>
        <w:t xml:space="preserve"> </w:t>
      </w:r>
      <w:r>
        <w:rPr>
          <w:rFonts w:ascii="ufvna2l19daE6p84sfUwq0uQ==" w:hAnsi="ufvna2l19daE6p84sfUwq0uQ==" w:cs="ufvna2l19daE6p84sfUwq0uQ=="/>
        </w:rPr>
        <w:t>βιβλιάριο υγείας.</w:t>
      </w:r>
    </w:p>
    <w:p w:rsidR="0074333D" w:rsidRDefault="0074333D" w:rsidP="002C3301">
      <w:pPr>
        <w:autoSpaceDE w:val="0"/>
        <w:autoSpaceDN w:val="0"/>
        <w:adjustRightInd w:val="0"/>
        <w:spacing w:after="0" w:line="240" w:lineRule="auto"/>
        <w:rPr>
          <w:rFonts w:ascii="ufvna2l19daE6p84sfUwq0uQ==" w:hAnsi="ufvna2l19daE6p84sfUwq0uQ==" w:cs="ufvna2l19daE6p84sfUwq0uQ=="/>
        </w:rPr>
      </w:pPr>
    </w:p>
    <w:p w:rsidR="004C544D" w:rsidRDefault="004C544D" w:rsidP="002C3301">
      <w:pPr>
        <w:autoSpaceDE w:val="0"/>
        <w:autoSpaceDN w:val="0"/>
        <w:adjustRightInd w:val="0"/>
        <w:spacing w:after="0" w:line="240" w:lineRule="auto"/>
        <w:rPr>
          <w:rFonts w:ascii="ufvna2l19daE6p84sfUwq0uQ==" w:hAnsi="ufvna2l19daE6p84sfUwq0uQ==" w:cs="ufvna2l19daE6p84sfUwq0uQ=="/>
        </w:rPr>
      </w:pPr>
    </w:p>
    <w:p w:rsidR="004C544D" w:rsidRDefault="004C544D" w:rsidP="002C3301">
      <w:pPr>
        <w:autoSpaceDE w:val="0"/>
        <w:autoSpaceDN w:val="0"/>
        <w:adjustRightInd w:val="0"/>
        <w:spacing w:after="0" w:line="240" w:lineRule="auto"/>
        <w:rPr>
          <w:rFonts w:ascii="ufvna2l19daE6p84sfUwq0uQ==" w:hAnsi="ufvna2l19daE6p84sfUwq0uQ==" w:cs="ufvna2l19daE6p84sfUwq0uQ=="/>
        </w:rPr>
      </w:pPr>
    </w:p>
    <w:p w:rsidR="004C544D" w:rsidRDefault="004C544D" w:rsidP="002C3301">
      <w:pPr>
        <w:autoSpaceDE w:val="0"/>
        <w:autoSpaceDN w:val="0"/>
        <w:adjustRightInd w:val="0"/>
        <w:spacing w:after="0" w:line="240" w:lineRule="auto"/>
        <w:rPr>
          <w:rFonts w:ascii="ufvna2l19daE6p84sfUwq0uQ==" w:hAnsi="ufvna2l19daE6p84sfUwq0uQ==" w:cs="ufvna2l19daE6p84sfUwq0uQ=="/>
        </w:rPr>
      </w:pPr>
    </w:p>
    <w:p w:rsidR="004C544D" w:rsidRDefault="004C544D" w:rsidP="002C3301">
      <w:pPr>
        <w:autoSpaceDE w:val="0"/>
        <w:autoSpaceDN w:val="0"/>
        <w:adjustRightInd w:val="0"/>
        <w:spacing w:after="0" w:line="240" w:lineRule="auto"/>
        <w:rPr>
          <w:rFonts w:ascii="ufvna2l19daE6p84sfUwq0uQ==" w:hAnsi="ufvna2l19daE6p84sfUwq0uQ==" w:cs="ufvna2l19daE6p84sfUwq0uQ=="/>
        </w:rPr>
      </w:pPr>
    </w:p>
    <w:p w:rsidR="002C3301" w:rsidRDefault="002C3301" w:rsidP="002C3301">
      <w:pPr>
        <w:autoSpaceDE w:val="0"/>
        <w:autoSpaceDN w:val="0"/>
        <w:adjustRightInd w:val="0"/>
        <w:spacing w:after="0" w:line="240" w:lineRule="auto"/>
        <w:jc w:val="both"/>
        <w:rPr>
          <w:rFonts w:ascii="ufvna2l19daE6p84sfUwq0uQ==" w:hAnsi="ufvna2l19daE6p84sfUwq0uQ==" w:cs="ufvna2l19daE6p84sfUwq0uQ=="/>
          <w:b/>
          <w:u w:val="single"/>
        </w:rPr>
      </w:pPr>
      <w:r w:rsidRPr="0074333D">
        <w:rPr>
          <w:rFonts w:ascii="uf2ulB7SJXBUaWIvsZTvx2pA==" w:hAnsi="uf2ulB7SJXBUaWIvsZTvx2pA==" w:cs="uf2ulB7SJXBUaWIvsZTvx2pA=="/>
          <w:b/>
          <w:u w:val="single"/>
        </w:rPr>
        <w:lastRenderedPageBreak/>
        <w:t xml:space="preserve">V. </w:t>
      </w:r>
      <w:r w:rsidRPr="0074333D">
        <w:rPr>
          <w:rFonts w:ascii="ufvna2l19daE6p84sfUwq0uQ==" w:hAnsi="ufvna2l19daE6p84sfUwq0uQ==" w:cs="ufvna2l19daE6p84sfUwq0uQ=="/>
          <w:b/>
          <w:u w:val="single"/>
        </w:rPr>
        <w:t>ΔΗΛΩΣΗ ΕΓΚΑΤΑΣΤΑΣΕΩΝ</w:t>
      </w:r>
    </w:p>
    <w:p w:rsidR="0074333D" w:rsidRDefault="0074333D" w:rsidP="002C3301">
      <w:pPr>
        <w:autoSpaceDE w:val="0"/>
        <w:autoSpaceDN w:val="0"/>
        <w:adjustRightInd w:val="0"/>
        <w:spacing w:after="0" w:line="240" w:lineRule="auto"/>
        <w:jc w:val="both"/>
        <w:rPr>
          <w:rFonts w:ascii="ufvna2l19daE6p84sfUwq0uQ==" w:hAnsi="ufvna2l19daE6p84sfUwq0uQ==" w:cs="ufvna2l19daE6p84sfUwq0uQ=="/>
          <w:b/>
          <w:u w:val="single"/>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Ο συμμετέχων πρέπει να δηλώνει στην προσφορά του τον εργαστήριο, στο οποίο θα παρασκευάζει τα</w:t>
      </w:r>
      <w:r w:rsidRPr="0074333D">
        <w:rPr>
          <w:rFonts w:cs="ufvna2l19daE6p84sfUwq0uQ=="/>
        </w:rPr>
        <w:t xml:space="preserve"> </w:t>
      </w:r>
      <w:r>
        <w:rPr>
          <w:rFonts w:ascii="ufvna2l19daE6p84sfUwq0uQ==" w:hAnsi="ufvna2l19daE6p84sfUwq0uQ==" w:cs="ufvna2l19daE6p84sfUwq0uQ=="/>
        </w:rPr>
        <w:t>τρόφιμα καθώς και τον τόπο εγκατάστασής του. Προσφορά στην οποία δεν υπάρχει η παραπάνω δήλωση</w:t>
      </w:r>
      <w:r w:rsidRPr="0074333D">
        <w:rPr>
          <w:rFonts w:cs="ufvna2l19daE6p84sfUwq0uQ=="/>
        </w:rPr>
        <w:t xml:space="preserve"> </w:t>
      </w:r>
      <w:r>
        <w:rPr>
          <w:rFonts w:ascii="ufvna2l19daE6p84sfUwq0uQ==" w:hAnsi="ufvna2l19daE6p84sfUwq0uQ==" w:cs="ufvna2l19daE6p84sfUwq0uQ=="/>
        </w:rPr>
        <w:t>απορρίπτεται ως απαράδεκτη.</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Μετά τη σύναψη της σύμβασης κατ’αρχήν δεν επιτρέπεται η αλλαγή του εργαστηρίου που δηλώθηκε με</w:t>
      </w:r>
      <w:r w:rsidRPr="0074333D">
        <w:rPr>
          <w:rFonts w:cs="ufvna2l19daE6p84sfUwq0uQ=="/>
        </w:rPr>
        <w:t xml:space="preserve"> </w:t>
      </w:r>
      <w:r>
        <w:rPr>
          <w:rFonts w:ascii="ufvna2l19daE6p84sfUwq0uQ==" w:hAnsi="ufvna2l19daE6p84sfUwq0uQ==" w:cs="ufvna2l19daE6p84sfUwq0uQ=="/>
        </w:rPr>
        <w:t>την προσφορά και με βάση την οποία έγινε η κατακύρωση. Μπορεί να εγκριθεί η αλλαγή του εργαστηρίου</w:t>
      </w:r>
      <w:r w:rsidRPr="0074333D">
        <w:rPr>
          <w:rFonts w:cs="ufvna2l19daE6p84sfUwq0uQ=="/>
        </w:rPr>
        <w:t xml:space="preserve"> </w:t>
      </w:r>
      <w:r>
        <w:rPr>
          <w:rFonts w:ascii="ufvna2l19daE6p84sfUwq0uQ==" w:hAnsi="ufvna2l19daE6p84sfUwq0uQ==" w:cs="ufvna2l19daE6p84sfUwq0uQ=="/>
        </w:rPr>
        <w:t>μετά από αιτιολογημένο αίτημα του προμηθευτή προς την Διοίκηση το Νοσοκομείου και κατόπιν</w:t>
      </w:r>
      <w:r w:rsidRPr="0074333D">
        <w:rPr>
          <w:rFonts w:cs="ufvna2l19daE6p84sfUwq0uQ=="/>
        </w:rPr>
        <w:t xml:space="preserve"> </w:t>
      </w:r>
      <w:r>
        <w:rPr>
          <w:rFonts w:ascii="ufvna2l19daE6p84sfUwq0uQ==" w:hAnsi="ufvna2l19daE6p84sfUwq0uQ==" w:cs="ufvna2l19daE6p84sfUwq0uQ=="/>
        </w:rPr>
        <w:t>σύμφωνης γνώμης του αρμόδιου συλλογικού οργάνου.</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Pr="002B0D41" w:rsidRDefault="0074333D" w:rsidP="0074333D">
      <w:pPr>
        <w:autoSpaceDE w:val="0"/>
        <w:autoSpaceDN w:val="0"/>
        <w:adjustRightInd w:val="0"/>
        <w:spacing w:after="0" w:line="240" w:lineRule="auto"/>
        <w:jc w:val="both"/>
        <w:rPr>
          <w:rFonts w:ascii="ufvna2l19daE6p84sfUwq0uQ==" w:hAnsi="ufvna2l19daE6p84sfUwq0uQ==" w:cs="ufvna2l19daE6p84sfUwq0uQ=="/>
          <w:sz w:val="24"/>
        </w:rPr>
      </w:pPr>
    </w:p>
    <w:p w:rsidR="0074333D" w:rsidRPr="002B0D41" w:rsidRDefault="0074333D" w:rsidP="0074333D">
      <w:pPr>
        <w:autoSpaceDE w:val="0"/>
        <w:autoSpaceDN w:val="0"/>
        <w:adjustRightInd w:val="0"/>
        <w:spacing w:after="0" w:line="240" w:lineRule="auto"/>
        <w:rPr>
          <w:rFonts w:ascii="ufvna2l19daE6p84sfUwq0uQ==" w:hAnsi="ufvna2l19daE6p84sfUwq0uQ==" w:cs="ufvna2l19daE6p84sfUwq0uQ=="/>
          <w:b/>
          <w:sz w:val="24"/>
        </w:rPr>
      </w:pPr>
      <w:r w:rsidRPr="002B0D41">
        <w:rPr>
          <w:rFonts w:ascii="ufvna2l19daE6p84sfUwq0uQ==" w:hAnsi="ufvna2l19daE6p84sfUwq0uQ==" w:cs="ufvna2l19daE6p84sfUwq0uQ=="/>
          <w:b/>
          <w:sz w:val="24"/>
        </w:rPr>
        <w:t xml:space="preserve">ΑΡΘΡΟ </w:t>
      </w:r>
      <w:r w:rsidRPr="002B0D41">
        <w:rPr>
          <w:rFonts w:ascii="uf2ulB7SJXBUaWIvsZTvx2pA==" w:hAnsi="uf2ulB7SJXBUaWIvsZTvx2pA==" w:cs="uf2ulB7SJXBUaWIvsZTvx2pA=="/>
          <w:b/>
          <w:sz w:val="24"/>
        </w:rPr>
        <w:t xml:space="preserve">3. </w:t>
      </w:r>
      <w:r w:rsidRPr="002B0D41">
        <w:rPr>
          <w:rFonts w:ascii="ufvna2l19daE6p84sfUwq0uQ==" w:hAnsi="ufvna2l19daE6p84sfUwq0uQ==" w:cs="ufvna2l19daE6p84sfUwq0uQ=="/>
          <w:b/>
          <w:sz w:val="24"/>
        </w:rPr>
        <w:t>ΠΟΙΟΤΙΚΕΣ ΠΡΟΔΙΑΓΡΑΦΕΣ ΓΕΝΙΚΑ</w:t>
      </w:r>
    </w:p>
    <w:p w:rsidR="0074333D" w:rsidRPr="0074333D" w:rsidRDefault="0074333D" w:rsidP="0074333D">
      <w:pPr>
        <w:autoSpaceDE w:val="0"/>
        <w:autoSpaceDN w:val="0"/>
        <w:adjustRightInd w:val="0"/>
        <w:spacing w:after="0" w:line="240" w:lineRule="auto"/>
        <w:rPr>
          <w:rFonts w:ascii="ufvna2l19daE6p84sfUwq0uQ==" w:hAnsi="ufvna2l19daE6p84sfUwq0uQ==" w:cs="ufvna2l19daE6p84sfUwq0uQ=="/>
          <w:b/>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Τα φαγητά να είναι παρασκευασμένα με υλικά Α’ ποιότητας χωρίς χημικά</w:t>
      </w:r>
      <w:r w:rsidRPr="0074333D">
        <w:rPr>
          <w:rFonts w:cs="ufvna2l19daE6p84sfUwq0uQ=="/>
        </w:rPr>
        <w:t xml:space="preserve"> </w:t>
      </w:r>
      <w:r>
        <w:rPr>
          <w:rFonts w:ascii="ufvna2l19daE6p84sfUwq0uQ==" w:hAnsi="ufvna2l19daE6p84sfUwq0uQ==" w:cs="ufvna2l19daE6p84sfUwq0uQ=="/>
        </w:rPr>
        <w:t>πρόσθετα τροφίμων χωρίς καρυκεύματα, ζωικά λίπη, ζάχαρη και σύμφωνα με τις έγγραφες οδηγίες του</w:t>
      </w:r>
      <w:r w:rsidRPr="0074333D">
        <w:rPr>
          <w:rFonts w:cs="ufvna2l19daE6p84sfUwq0uQ=="/>
        </w:rPr>
        <w:t xml:space="preserve"> </w:t>
      </w:r>
      <w:r>
        <w:rPr>
          <w:rFonts w:ascii="ufvna2l19daE6p84sfUwq0uQ==" w:hAnsi="ufvna2l19daE6p84sfUwq0uQ==" w:cs="ufvna2l19daE6p84sfUwq0uQ=="/>
        </w:rPr>
        <w:t>Τμήματος Διατροφής του νοσοκομείου.</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Η παρασκευή των γευμάτων να γίνεται με έξτρα παρθένο ελαιόλαδο.</w:t>
      </w:r>
    </w:p>
    <w:p w:rsidR="0074333D" w:rsidRPr="0074333D" w:rsidRDefault="0074333D" w:rsidP="0074333D">
      <w:pPr>
        <w:autoSpaceDE w:val="0"/>
        <w:autoSpaceDN w:val="0"/>
        <w:adjustRightInd w:val="0"/>
        <w:spacing w:after="0" w:line="240" w:lineRule="auto"/>
        <w:jc w:val="both"/>
        <w:rPr>
          <w:rFonts w:cs="ufvna2l19daE6p84sfUwq0uQ=="/>
        </w:rPr>
      </w:pPr>
      <w:r w:rsidRPr="0074333D">
        <w:rPr>
          <w:rFonts w:cs="ufvna2l19daE6p84sfUwq0uQ=="/>
        </w:rPr>
        <w:t xml:space="preserve"> </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Το νωπό κρέας και ο νωπός κιμάς (μισό μοσχάρι, μισό χοιρινό ανευ οστών) να είναι Α’ ποιότητας, χαμηλής περιεκτικότητας σε λιπαρά.</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Η μπριζόλα να είναι λαιμός από νωπό χοιρινό Α’ ποιότητας.</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Το ψάρι να είναι κατεψυγμένο Α’ ποιότητας. Δε θα περιέχει οστά εντός ή εκτός σάρκας (πλην ίσως μεγάλου εμφανούς οστού που αφαιρείται εύκολα). </w:t>
      </w:r>
    </w:p>
    <w:p w:rsidR="004C544D" w:rsidRDefault="004C544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2ulB7SJXBUaWIvsZTvx2pA==" w:hAnsi="uf2ulB7SJXBUaWIvsZTvx2pA==" w:cs="uf2ulB7SJXBUaWIvsZTvx2pA=="/>
        </w:rPr>
      </w:pPr>
      <w:r>
        <w:rPr>
          <w:rFonts w:ascii="ufvna2l19daE6p84sfUwq0uQ==" w:hAnsi="ufvna2l19daE6p84sfUwq0uQ==" w:cs="ufvna2l19daE6p84sfUwq0uQ=="/>
        </w:rPr>
        <w:t xml:space="preserve">Το νωπό κοτόπουλο να είναι Α’ ποιότητας, χωρίς εντόσθια (τύπου </w:t>
      </w:r>
      <w:r>
        <w:rPr>
          <w:rFonts w:ascii="uf2ulB7SJXBUaWIvsZTvx2pA==" w:hAnsi="uf2ulB7SJXBUaWIvsZTvx2pA==" w:cs="uf2ulB7SJXBUaWIvsZTvx2pA=="/>
        </w:rPr>
        <w:t>70%).</w:t>
      </w:r>
    </w:p>
    <w:p w:rsidR="0074333D" w:rsidRPr="0074333D" w:rsidRDefault="0074333D" w:rsidP="0074333D">
      <w:pPr>
        <w:autoSpaceDE w:val="0"/>
        <w:autoSpaceDN w:val="0"/>
        <w:adjustRightInd w:val="0"/>
        <w:spacing w:after="0" w:line="240" w:lineRule="auto"/>
        <w:jc w:val="both"/>
        <w:rPr>
          <w:rFonts w:ascii="uf2ulB7SJXBUaWIvsZTvx2pA==" w:hAnsi="uf2ulB7SJXBUaWIvsZTvx2pA==" w:cs="uf2ulB7SJXBUaWIvsZTvx2pA=="/>
        </w:rPr>
      </w:pPr>
      <w:r>
        <w:rPr>
          <w:rFonts w:ascii="ufvna2l19daE6p84sfUwq0uQ==" w:hAnsi="ufvna2l19daE6p84sfUwq0uQ==" w:cs="ufvna2l19daE6p84sfUwq0uQ=="/>
        </w:rPr>
        <w:t xml:space="preserve"> </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Ο πουρές να είναι παρασκευασμένος από πατάτες νωπές.</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 xml:space="preserve">Οι σάλτσες των φαγητών των διαιτών των παθολογικά ασθενών δεν θα τσιγαρίζονται </w:t>
      </w:r>
      <w:r>
        <w:rPr>
          <w:rFonts w:ascii="uf2ulB7SJXBUaWIvsZTvx2pA==" w:hAnsi="uf2ulB7SJXBUaWIvsZTvx2pA==" w:cs="uf2ulB7SJXBUaWIvsZTvx2pA=="/>
        </w:rPr>
        <w:t xml:space="preserve">. </w:t>
      </w:r>
      <w:r>
        <w:rPr>
          <w:rFonts w:ascii="ufvna2l19daE6p84sfUwq0uQ==" w:hAnsi="ufvna2l19daE6p84sfUwq0uQ==" w:cs="ufvna2l19daE6p84sfUwq0uQ=="/>
        </w:rPr>
        <w:t xml:space="preserve">Η ποσότητα, δε, της σάλτσας, όπου προβλέπεται από τη συνταγή, θα αφορά το </w:t>
      </w:r>
      <w:r>
        <w:rPr>
          <w:rFonts w:ascii="uf2ulB7SJXBUaWIvsZTvx2pA==" w:hAnsi="uf2ulB7SJXBUaWIvsZTvx2pA==" w:cs="uf2ulB7SJXBUaWIvsZTvx2pA=="/>
        </w:rPr>
        <w:t xml:space="preserve">20% - 30% </w:t>
      </w:r>
      <w:r>
        <w:rPr>
          <w:rFonts w:ascii="ufvna2l19daE6p84sfUwq0uQ==" w:hAnsi="ufvna2l19daE6p84sfUwq0uQ==" w:cs="ufvna2l19daE6p84sfUwq0uQ=="/>
        </w:rPr>
        <w:t>του προβλεπόμενου βάρους του τροφίμου που συνοδεύεται με σάλτσα ή θα καθορίζεται σε συνεργασία με το Τμήμα Διατροφής.</w:t>
      </w:r>
    </w:p>
    <w:p w:rsidR="0074333D" w:rsidRDefault="0074333D" w:rsidP="0074333D">
      <w:pPr>
        <w:autoSpaceDE w:val="0"/>
        <w:autoSpaceDN w:val="0"/>
        <w:adjustRightInd w:val="0"/>
        <w:spacing w:after="0" w:line="240" w:lineRule="auto"/>
        <w:jc w:val="both"/>
        <w:rPr>
          <w:rFonts w:ascii="ufvna2l19daE6p84sfUwq0uQ==" w:hAnsi="ufvna2l19daE6p84sfUwq0uQ==" w:cs="ufvna2l19daE6p84sfUwq0uQ=="/>
        </w:rPr>
      </w:pPr>
    </w:p>
    <w:p w:rsidR="0074333D" w:rsidRDefault="0074333D" w:rsidP="0074333D">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Τα φαγητά θα είναι καλοβρασμένα ή καλοψημένα και καλοσερβιρισμένα λαμβάνοντας υπόψη την ιδιαιτερότητα των ασθενών.</w:t>
      </w:r>
    </w:p>
    <w:p w:rsidR="0074333D" w:rsidRDefault="0074333D" w:rsidP="0074333D">
      <w:pPr>
        <w:autoSpaceDE w:val="0"/>
        <w:autoSpaceDN w:val="0"/>
        <w:adjustRightInd w:val="0"/>
        <w:spacing w:after="0" w:line="240" w:lineRule="auto"/>
        <w:rPr>
          <w:rFonts w:ascii="ufvna2l19daE6p84sfUwq0uQ==" w:hAnsi="ufvna2l19daE6p84sfUwq0uQ==" w:cs="ufvna2l19daE6p84sfUwq0uQ=="/>
        </w:rPr>
      </w:pPr>
    </w:p>
    <w:p w:rsidR="0074333D" w:rsidRDefault="0074333D" w:rsidP="0074333D">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Φαγητά όπως λαδερά και σούπες θα έχουν τη σωστή αναλογία σε σάλτσα ή υγρό και ρύζι ή ζυμαρικό ή ανάλογο στερεό περιεχόμενο.</w:t>
      </w:r>
    </w:p>
    <w:p w:rsidR="0074333D" w:rsidRDefault="0074333D" w:rsidP="0074333D">
      <w:pPr>
        <w:autoSpaceDE w:val="0"/>
        <w:autoSpaceDN w:val="0"/>
        <w:adjustRightInd w:val="0"/>
        <w:spacing w:after="0" w:line="240" w:lineRule="auto"/>
        <w:rPr>
          <w:rFonts w:ascii="ufvna2l19daE6p84sfUwq0uQ==" w:hAnsi="ufvna2l19daE6p84sfUwq0uQ==" w:cs="ufvna2l19daE6p84sfUwq0uQ=="/>
        </w:rPr>
      </w:pPr>
    </w:p>
    <w:p w:rsidR="0074333D" w:rsidRDefault="0074333D" w:rsidP="0074333D">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Να χρησιμοποιούνται αυγά νωπά και όχι σκόνης αυγού.</w:t>
      </w:r>
    </w:p>
    <w:p w:rsidR="008D2312" w:rsidRDefault="008D2312" w:rsidP="0074333D">
      <w:pPr>
        <w:autoSpaceDE w:val="0"/>
        <w:autoSpaceDN w:val="0"/>
        <w:adjustRightInd w:val="0"/>
        <w:spacing w:after="0" w:line="240" w:lineRule="auto"/>
        <w:rPr>
          <w:rFonts w:ascii="ufvna2l19daE6p84sfUwq0uQ==" w:hAnsi="ufvna2l19daE6p84sfUwq0uQ==" w:cs="ufvna2l19daE6p84sfUwq0uQ=="/>
        </w:rPr>
      </w:pPr>
    </w:p>
    <w:p w:rsidR="0074333D" w:rsidRDefault="008D2312" w:rsidP="008D2312">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Τα ζυμαρικά και το ρύζι να είναι Α’ ποιότητας και ως ακολούθως:</w:t>
      </w: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p>
    <w:tbl>
      <w:tblPr>
        <w:tblStyle w:val="a3"/>
        <w:tblW w:w="0" w:type="auto"/>
        <w:tblInd w:w="526" w:type="dxa"/>
        <w:tblLook w:val="04A0" w:firstRow="1" w:lastRow="0" w:firstColumn="1" w:lastColumn="0" w:noHBand="0" w:noVBand="1"/>
      </w:tblPr>
      <w:tblGrid>
        <w:gridCol w:w="2547"/>
        <w:gridCol w:w="3118"/>
      </w:tblGrid>
      <w:tr w:rsidR="008D2312" w:rsidTr="008D2312">
        <w:tc>
          <w:tcPr>
            <w:tcW w:w="2547" w:type="dxa"/>
          </w:tcPr>
          <w:p w:rsidR="008D2312" w:rsidRPr="002170DE" w:rsidRDefault="008D2312" w:rsidP="008D2312">
            <w:pPr>
              <w:autoSpaceDE w:val="0"/>
              <w:autoSpaceDN w:val="0"/>
              <w:adjustRightInd w:val="0"/>
              <w:rPr>
                <w:rFonts w:ascii="uf2ulB7SJXBUaWIvsZTvx2pA==" w:hAnsi="uf2ulB7SJXBUaWIvsZTvx2pA==" w:cs="uf2ulB7SJXBUaWIvsZTvx2pA=="/>
              </w:rPr>
            </w:pPr>
            <w:r w:rsidRPr="002170DE">
              <w:rPr>
                <w:rFonts w:ascii="ufvna2l19daE6p84sfUwq0uQ==" w:hAnsi="ufvna2l19daE6p84sfUwq0uQ==" w:cs="ufvna2l19daE6p84sfUwq0uQ=="/>
              </w:rPr>
              <w:t xml:space="preserve">Για μακαρόνια </w:t>
            </w:r>
            <w:r>
              <w:rPr>
                <w:rFonts w:ascii="ufvna2l19daE6p84sfUwq0uQ==" w:hAnsi="ufvna2l19daE6p84sfUwq0uQ==" w:cs="ufvna2l19daE6p84sfUwq0uQ=="/>
              </w:rPr>
              <w:t xml:space="preserve"> </w:t>
            </w:r>
          </w:p>
        </w:tc>
        <w:tc>
          <w:tcPr>
            <w:tcW w:w="3118" w:type="dxa"/>
          </w:tcPr>
          <w:p w:rsidR="008D2312" w:rsidRPr="002170DE" w:rsidRDefault="008D2312" w:rsidP="008D2312">
            <w:pPr>
              <w:autoSpaceDE w:val="0"/>
              <w:autoSpaceDN w:val="0"/>
              <w:adjustRightInd w:val="0"/>
              <w:rPr>
                <w:rFonts w:ascii="uf2ulB7SJXBUaWIvsZTvx2pA==" w:hAnsi="uf2ulB7SJXBUaWIvsZTvx2pA==" w:cs="uf2ulB7SJXBUaWIvsZTvx2pA=="/>
              </w:rPr>
            </w:pPr>
            <w:r w:rsidRPr="002170DE">
              <w:rPr>
                <w:rFonts w:ascii="ufvna2l19daE6p84sfUwq0uQ==" w:hAnsi="ufvna2l19daE6p84sfUwq0uQ==" w:cs="ufvna2l19daE6p84sfUwq0uQ=="/>
              </w:rPr>
              <w:t xml:space="preserve">Νούμερο </w:t>
            </w:r>
            <w:r w:rsidRPr="002170DE">
              <w:rPr>
                <w:rFonts w:ascii="uf2ulB7SJXBUaWIvsZTvx2pA==" w:hAnsi="uf2ulB7SJXBUaWIvsZTvx2pA==" w:cs="uf2ulB7SJXBUaWIvsZTvx2pA=="/>
              </w:rPr>
              <w:t>6</w:t>
            </w:r>
          </w:p>
        </w:tc>
      </w:tr>
      <w:tr w:rsidR="008D2312" w:rsidTr="008D2312">
        <w:tc>
          <w:tcPr>
            <w:tcW w:w="2547" w:type="dxa"/>
          </w:tcPr>
          <w:p w:rsidR="008D2312" w:rsidRPr="002170DE" w:rsidRDefault="008D2312" w:rsidP="008D2312">
            <w:pPr>
              <w:autoSpaceDE w:val="0"/>
              <w:autoSpaceDN w:val="0"/>
              <w:adjustRightInd w:val="0"/>
              <w:rPr>
                <w:rFonts w:ascii="uf2ulB7SJXBUaWIvsZTvx2pA==" w:hAnsi="uf2ulB7SJXBUaWIvsZTvx2pA==" w:cs="uf2ulB7SJXBUaWIvsZTvx2pA=="/>
              </w:rPr>
            </w:pPr>
            <w:r w:rsidRPr="002170DE">
              <w:rPr>
                <w:rFonts w:ascii="ufvna2l19daE6p84sfUwq0uQ==" w:hAnsi="ufvna2l19daE6p84sfUwq0uQ==" w:cs="ufvna2l19daE6p84sfUwq0uQ=="/>
              </w:rPr>
              <w:t xml:space="preserve">Για παστίτσιο </w:t>
            </w:r>
            <w:r>
              <w:rPr>
                <w:rFonts w:ascii="ufvna2l19daE6p84sfUwq0uQ==" w:hAnsi="ufvna2l19daE6p84sfUwq0uQ==" w:cs="ufvna2l19daE6p84sfUwq0uQ=="/>
              </w:rPr>
              <w:t xml:space="preserve"> </w:t>
            </w:r>
          </w:p>
        </w:tc>
        <w:tc>
          <w:tcPr>
            <w:tcW w:w="3118" w:type="dxa"/>
          </w:tcPr>
          <w:p w:rsidR="008D2312" w:rsidRPr="002170DE" w:rsidRDefault="008D2312" w:rsidP="008D2312">
            <w:pPr>
              <w:autoSpaceDE w:val="0"/>
              <w:autoSpaceDN w:val="0"/>
              <w:adjustRightInd w:val="0"/>
              <w:rPr>
                <w:rFonts w:ascii="uf2ulB7SJXBUaWIvsZTvx2pA==" w:hAnsi="uf2ulB7SJXBUaWIvsZTvx2pA==" w:cs="uf2ulB7SJXBUaWIvsZTvx2pA=="/>
              </w:rPr>
            </w:pPr>
            <w:r w:rsidRPr="002170DE">
              <w:rPr>
                <w:rFonts w:ascii="ufvna2l19daE6p84sfUwq0uQ==" w:hAnsi="ufvna2l19daE6p84sfUwq0uQ==" w:cs="ufvna2l19daE6p84sfUwq0uQ=="/>
              </w:rPr>
              <w:t xml:space="preserve">Νούμερο </w:t>
            </w:r>
            <w:r w:rsidRPr="002170DE">
              <w:rPr>
                <w:rFonts w:ascii="uf2ulB7SJXBUaWIvsZTvx2pA==" w:hAnsi="uf2ulB7SJXBUaWIvsZTvx2pA==" w:cs="uf2ulB7SJXBUaWIvsZTvx2pA=="/>
              </w:rPr>
              <w:t>3</w:t>
            </w:r>
          </w:p>
        </w:tc>
      </w:tr>
      <w:tr w:rsidR="008D2312" w:rsidTr="008D2312">
        <w:tc>
          <w:tcPr>
            <w:tcW w:w="2547"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 xml:space="preserve">Κριθαράκι </w:t>
            </w:r>
            <w:r>
              <w:rPr>
                <w:rFonts w:ascii="ufvna2l19daE6p84sfUwq0uQ==" w:hAnsi="ufvna2l19daE6p84sfUwq0uQ==" w:cs="ufvna2l19daE6p84sfUwq0uQ=="/>
              </w:rPr>
              <w:t xml:space="preserve"> </w:t>
            </w:r>
          </w:p>
        </w:tc>
        <w:tc>
          <w:tcPr>
            <w:tcW w:w="3118"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Μέτριο</w:t>
            </w:r>
          </w:p>
        </w:tc>
      </w:tr>
      <w:tr w:rsidR="008D2312" w:rsidTr="008D2312">
        <w:tc>
          <w:tcPr>
            <w:tcW w:w="2547" w:type="dxa"/>
          </w:tcPr>
          <w:p w:rsidR="008D2312" w:rsidRPr="002170DE" w:rsidRDefault="008D2312" w:rsidP="008D2312">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Κριθαράκι Διαβήτη</w:t>
            </w:r>
          </w:p>
        </w:tc>
        <w:tc>
          <w:tcPr>
            <w:tcW w:w="3118" w:type="dxa"/>
          </w:tcPr>
          <w:p w:rsidR="008D2312" w:rsidRPr="002170DE" w:rsidRDefault="008D2312" w:rsidP="008D2312">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Κριθαράκι ολικής</w:t>
            </w:r>
          </w:p>
        </w:tc>
      </w:tr>
      <w:tr w:rsidR="008D2312" w:rsidTr="008D2312">
        <w:tc>
          <w:tcPr>
            <w:tcW w:w="2547" w:type="dxa"/>
          </w:tcPr>
          <w:p w:rsidR="008D2312" w:rsidRDefault="008D2312" w:rsidP="008D2312">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Πένες Διαβήτη</w:t>
            </w:r>
          </w:p>
        </w:tc>
        <w:tc>
          <w:tcPr>
            <w:tcW w:w="3118" w:type="dxa"/>
          </w:tcPr>
          <w:p w:rsidR="008D2312" w:rsidRDefault="008D2312" w:rsidP="008D2312">
            <w:pPr>
              <w:autoSpaceDE w:val="0"/>
              <w:autoSpaceDN w:val="0"/>
              <w:adjustRightInd w:val="0"/>
              <w:rPr>
                <w:rFonts w:ascii="ufvna2l19daE6p84sfUwq0uQ==" w:hAnsi="ufvna2l19daE6p84sfUwq0uQ==" w:cs="ufvna2l19daE6p84sfUwq0uQ=="/>
              </w:rPr>
            </w:pPr>
            <w:r>
              <w:rPr>
                <w:rFonts w:ascii="ufvna2l19daE6p84sfUwq0uQ==" w:hAnsi="ufvna2l19daE6p84sfUwq0uQ==" w:cs="ufvna2l19daE6p84sfUwq0uQ=="/>
              </w:rPr>
              <w:t>Πένες Ολικής</w:t>
            </w:r>
          </w:p>
        </w:tc>
      </w:tr>
      <w:tr w:rsidR="008D2312" w:rsidTr="008D2312">
        <w:tc>
          <w:tcPr>
            <w:tcW w:w="2547"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 xml:space="preserve">Για πιλάφι </w:t>
            </w:r>
            <w:r>
              <w:rPr>
                <w:rFonts w:ascii="ufvna2l19daE6p84sfUwq0uQ==" w:hAnsi="ufvna2l19daE6p84sfUwq0uQ==" w:cs="ufvna2l19daE6p84sfUwq0uQ=="/>
              </w:rPr>
              <w:t xml:space="preserve"> </w:t>
            </w:r>
          </w:p>
        </w:tc>
        <w:tc>
          <w:tcPr>
            <w:tcW w:w="3118"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 xml:space="preserve">Ρύζι τύπου </w:t>
            </w:r>
            <w:r w:rsidRPr="002170DE">
              <w:rPr>
                <w:rFonts w:ascii="uf2ulB7SJXBUaWIvsZTvx2pA==" w:hAnsi="uf2ulB7SJXBUaWIvsZTvx2pA==" w:cs="uf2ulB7SJXBUaWIvsZTvx2pA=="/>
              </w:rPr>
              <w:t>blue-bonnet</w:t>
            </w:r>
          </w:p>
        </w:tc>
      </w:tr>
      <w:tr w:rsidR="008D2312" w:rsidTr="008D2312">
        <w:tc>
          <w:tcPr>
            <w:tcW w:w="2547"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 xml:space="preserve">Για σούπες </w:t>
            </w:r>
            <w:r>
              <w:rPr>
                <w:rFonts w:ascii="ufvna2l19daE6p84sfUwq0uQ==" w:hAnsi="ufvna2l19daE6p84sfUwq0uQ==" w:cs="ufvna2l19daE6p84sfUwq0uQ=="/>
              </w:rPr>
              <w:t xml:space="preserve"> </w:t>
            </w:r>
          </w:p>
        </w:tc>
        <w:tc>
          <w:tcPr>
            <w:tcW w:w="3118" w:type="dxa"/>
          </w:tcPr>
          <w:p w:rsidR="008D2312" w:rsidRPr="002170DE" w:rsidRDefault="008D2312" w:rsidP="008D2312">
            <w:pPr>
              <w:autoSpaceDE w:val="0"/>
              <w:autoSpaceDN w:val="0"/>
              <w:adjustRightInd w:val="0"/>
              <w:rPr>
                <w:rFonts w:ascii="ufvna2l19daE6p84sfUwq0uQ==" w:hAnsi="ufvna2l19daE6p84sfUwq0uQ==" w:cs="ufvna2l19daE6p84sfUwq0uQ=="/>
              </w:rPr>
            </w:pPr>
            <w:r w:rsidRPr="002170DE">
              <w:rPr>
                <w:rFonts w:ascii="ufvna2l19daE6p84sfUwq0uQ==" w:hAnsi="ufvna2l19daE6p84sfUwq0uQ==" w:cs="ufvna2l19daE6p84sfUwq0uQ=="/>
              </w:rPr>
              <w:t>Καρολίνα</w:t>
            </w:r>
            <w:r>
              <w:rPr>
                <w:rFonts w:ascii="ufvna2l19daE6p84sfUwq0uQ==" w:hAnsi="ufvna2l19daE6p84sfUwq0uQ==" w:cs="ufvna2l19daE6p84sfUwq0uQ=="/>
              </w:rPr>
              <w:t xml:space="preserve"> ή Νυχάκι</w:t>
            </w:r>
          </w:p>
        </w:tc>
      </w:tr>
      <w:tr w:rsidR="008D2312" w:rsidTr="008D2312">
        <w:tc>
          <w:tcPr>
            <w:tcW w:w="2547" w:type="dxa"/>
          </w:tcPr>
          <w:p w:rsidR="008D2312" w:rsidRDefault="008D2312" w:rsidP="008D2312">
            <w:r w:rsidRPr="002170DE">
              <w:rPr>
                <w:rFonts w:ascii="ufvna2l19daE6p84sfUwq0uQ==" w:hAnsi="ufvna2l19daE6p84sfUwq0uQ==" w:cs="ufvna2l19daE6p84sfUwq0uQ=="/>
              </w:rPr>
              <w:t xml:space="preserve">Για ριζότο </w:t>
            </w:r>
            <w:r>
              <w:rPr>
                <w:rFonts w:ascii="ufvna2l19daE6p84sfUwq0uQ==" w:hAnsi="ufvna2l19daE6p84sfUwq0uQ==" w:cs="ufvna2l19daE6p84sfUwq0uQ=="/>
              </w:rPr>
              <w:t xml:space="preserve"> </w:t>
            </w:r>
          </w:p>
        </w:tc>
        <w:tc>
          <w:tcPr>
            <w:tcW w:w="3118" w:type="dxa"/>
          </w:tcPr>
          <w:p w:rsidR="008D2312" w:rsidRDefault="008D2312" w:rsidP="008D2312">
            <w:r w:rsidRPr="002170DE">
              <w:rPr>
                <w:rFonts w:ascii="ufvna2l19daE6p84sfUwq0uQ==" w:hAnsi="ufvna2l19daE6p84sfUwq0uQ==" w:cs="ufvna2l19daE6p84sfUwq0uQ=="/>
              </w:rPr>
              <w:t xml:space="preserve">Ρύζι τύπου </w:t>
            </w:r>
            <w:r w:rsidRPr="002170DE">
              <w:rPr>
                <w:rFonts w:ascii="uf2ulB7SJXBUaWIvsZTvx2pA==" w:hAnsi="uf2ulB7SJXBUaWIvsZTvx2pA==" w:cs="uf2ulB7SJXBUaWIvsZTvx2pA=="/>
              </w:rPr>
              <w:t>blue-bonnet</w:t>
            </w:r>
          </w:p>
        </w:tc>
      </w:tr>
    </w:tbl>
    <w:p w:rsidR="008D2312" w:rsidRDefault="008D2312" w:rsidP="008D2312">
      <w:pPr>
        <w:autoSpaceDE w:val="0"/>
        <w:autoSpaceDN w:val="0"/>
        <w:adjustRightInd w:val="0"/>
        <w:spacing w:after="0" w:line="240" w:lineRule="auto"/>
        <w:jc w:val="both"/>
        <w:rPr>
          <w:rFonts w:ascii="ufvna2l19daE6p84sfUwq0uQ==" w:hAnsi="ufvna2l19daE6p84sfUwq0uQ==" w:cs="ufvna2l19daE6p84sfUwq0uQ=="/>
          <w:b/>
          <w:u w:val="single"/>
        </w:rPr>
      </w:pPr>
    </w:p>
    <w:p w:rsidR="008D2312" w:rsidRDefault="008D2312" w:rsidP="008D2312">
      <w:pPr>
        <w:autoSpaceDE w:val="0"/>
        <w:autoSpaceDN w:val="0"/>
        <w:adjustRightInd w:val="0"/>
        <w:spacing w:after="0" w:line="240" w:lineRule="auto"/>
        <w:rPr>
          <w:rFonts w:ascii="ufvna2l19daE6p84sfUwq0uQ==" w:hAnsi="ufvna2l19daE6p84sfUwq0uQ==" w:cs="ufvna2l19daE6p84sfUwq0uQ=="/>
          <w:b/>
          <w:u w:val="single"/>
        </w:rPr>
      </w:pPr>
      <w:r w:rsidRPr="008D2312">
        <w:rPr>
          <w:rFonts w:ascii="ufvna2l19daE6p84sfUwq0uQ==" w:hAnsi="ufvna2l19daE6p84sfUwq0uQ==" w:cs="ufvna2l19daE6p84sfUwq0uQ=="/>
          <w:b/>
          <w:u w:val="single"/>
        </w:rPr>
        <w:lastRenderedPageBreak/>
        <w:t xml:space="preserve">ΣΥΜΠΛΗΡΩΜΑΤΙΚΕΣ ΠΟΙΟΤΙΚΕΣ </w:t>
      </w:r>
      <w:r w:rsidRPr="008D2312">
        <w:rPr>
          <w:rFonts w:ascii="uf2ulB7SJXBUaWIvsZTvx2pA==" w:hAnsi="uf2ulB7SJXBUaWIvsZTvx2pA==" w:cs="uf2ulB7SJXBUaWIvsZTvx2pA=="/>
          <w:b/>
          <w:u w:val="single"/>
        </w:rPr>
        <w:t xml:space="preserve">– </w:t>
      </w:r>
      <w:r w:rsidRPr="008D2312">
        <w:rPr>
          <w:rFonts w:ascii="ufvna2l19daE6p84sfUwq0uQ==" w:hAnsi="ufvna2l19daE6p84sfUwq0uQ==" w:cs="ufvna2l19daE6p84sfUwq0uQ=="/>
          <w:b/>
          <w:u w:val="single"/>
        </w:rPr>
        <w:t>ΠΟΣΟΤΙΚΕΣ ΤΕΧΝΙΚΕΣ ΠΡΟΔΙΑΓΡΑΦΕΣ</w:t>
      </w:r>
    </w:p>
    <w:p w:rsidR="008D2312" w:rsidRPr="008D2312" w:rsidRDefault="008D2312" w:rsidP="008D2312">
      <w:pPr>
        <w:autoSpaceDE w:val="0"/>
        <w:autoSpaceDN w:val="0"/>
        <w:adjustRightInd w:val="0"/>
        <w:spacing w:after="0" w:line="240" w:lineRule="auto"/>
        <w:rPr>
          <w:rFonts w:ascii="ufvna2l19daE6p84sfUwq0uQ==" w:hAnsi="ufvna2l19daE6p84sfUwq0uQ==" w:cs="ufvna2l19daE6p84sfUwq0uQ=="/>
          <w:b/>
          <w:u w:val="single"/>
        </w:rPr>
      </w:pPr>
    </w:p>
    <w:p w:rsidR="008D2312" w:rsidRDefault="008D2312" w:rsidP="008D2312">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Η παρασκευή όλων των τροφίμων (ωμών ή μαγειρεμένων) να γίνεται με ελαιόλαδο Α’ ποιότητας και κατά προτίμηση Ελληνικής προελεύσεως.</w:t>
      </w:r>
    </w:p>
    <w:p w:rsidR="008D2312" w:rsidRDefault="008D2312" w:rsidP="008D2312">
      <w:pPr>
        <w:autoSpaceDE w:val="0"/>
        <w:autoSpaceDN w:val="0"/>
        <w:adjustRightInd w:val="0"/>
        <w:spacing w:after="0" w:line="240" w:lineRule="auto"/>
        <w:rPr>
          <w:rFonts w:ascii="ufvna2l19daE6p84sfUwq0uQ==" w:hAnsi="ufvna2l19daE6p84sfUwq0uQ==" w:cs="ufvna2l19daE6p84sfUwq0uQ=="/>
        </w:rPr>
      </w:pPr>
    </w:p>
    <w:p w:rsidR="008D2312" w:rsidRDefault="008D2312" w:rsidP="008D2312">
      <w:pPr>
        <w:autoSpaceDE w:val="0"/>
        <w:autoSpaceDN w:val="0"/>
        <w:adjustRightInd w:val="0"/>
        <w:spacing w:after="0" w:line="240" w:lineRule="auto"/>
        <w:rPr>
          <w:rFonts w:ascii="ufvna2l19daE6p84sfUwq0uQ==" w:hAnsi="ufvna2l19daE6p84sfUwq0uQ==" w:cs="ufvna2l19daE6p84sfUwq0uQ=="/>
        </w:rPr>
      </w:pPr>
      <w:r>
        <w:rPr>
          <w:rFonts w:ascii="ufvna2l19daE6p84sfUwq0uQ==" w:hAnsi="ufvna2l19daE6p84sfUwq0uQ==" w:cs="ufvna2l19daE6p84sfUwq0uQ=="/>
        </w:rPr>
        <w:t>Οι σάλτσες των φαγητών να παρασκευάζονται από ντοματάκια «κονκασέ» ή φρέσκια ντομάτα και όχι πελτέ ντομάτας.</w:t>
      </w:r>
    </w:p>
    <w:p w:rsidR="008D2312" w:rsidRDefault="008D2312" w:rsidP="008D2312">
      <w:pPr>
        <w:autoSpaceDE w:val="0"/>
        <w:autoSpaceDN w:val="0"/>
        <w:adjustRightInd w:val="0"/>
        <w:spacing w:after="0" w:line="240" w:lineRule="auto"/>
        <w:rPr>
          <w:rFonts w:ascii="ufvna2l19daE6p84sfUwq0uQ==" w:hAnsi="ufvna2l19daE6p84sfUwq0uQ==" w:cs="ufvna2l19daE6p84sfUwq0uQ=="/>
        </w:rPr>
      </w:pP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Απαγορεύεται η χρησιμοποίηση μεταλλαγμένων προϊόντων για την παρασκευή των γευμάτων.</w:t>
      </w: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r w:rsidRPr="008D2312">
        <w:rPr>
          <w:rFonts w:ascii="ufvna2l19daE6p84sfUwq0uQ==" w:hAnsi="ufvna2l19daE6p84sfUwq0uQ==" w:cs="ufvna2l19daE6p84sfUwq0uQ=="/>
          <w:b/>
        </w:rPr>
        <w:t>ΚΡΕΑΣ:</w:t>
      </w:r>
      <w:r>
        <w:rPr>
          <w:rFonts w:ascii="ufvna2l19daE6p84sfUwq0uQ==" w:hAnsi="ufvna2l19daE6p84sfUwq0uQ==" w:cs="ufvna2l19daE6p84sfUwq0uQ=="/>
        </w:rPr>
        <w:t xml:space="preserve"> Το κρέας που χρησιμοποιείται για την παρασκευή των τροφίμων να είναι νωπό να προέρχεται από ζώο σφαγμένο σε σφαγεία που λειτουργούν νόμιμα, πριν </w:t>
      </w:r>
      <w:r>
        <w:rPr>
          <w:rFonts w:ascii="uf2ulB7SJXBUaWIvsZTvx2pA==" w:hAnsi="uf2ulB7SJXBUaWIvsZTvx2pA==" w:cs="uf2ulB7SJXBUaWIvsZTvx2pA=="/>
        </w:rPr>
        <w:t xml:space="preserve">48 </w:t>
      </w:r>
      <w:r>
        <w:rPr>
          <w:rFonts w:ascii="ufvna2l19daE6p84sfUwq0uQ==" w:hAnsi="ufvna2l19daE6p84sfUwq0uQ==" w:cs="ufvna2l19daE6p84sfUwq0uQ=="/>
        </w:rPr>
        <w:t xml:space="preserve">ώρες και μέχρι </w:t>
      </w:r>
      <w:r>
        <w:rPr>
          <w:rFonts w:ascii="uf2ulB7SJXBUaWIvsZTvx2pA==" w:hAnsi="uf2ulB7SJXBUaWIvsZTvx2pA==" w:cs="uf2ulB7SJXBUaWIvsZTvx2pA=="/>
        </w:rPr>
        <w:t xml:space="preserve">6 </w:t>
      </w:r>
      <w:r>
        <w:rPr>
          <w:rFonts w:ascii="ufvna2l19daE6p84sfUwq0uQ==" w:hAnsi="ufvna2l19daE6p84sfUwq0uQ==" w:cs="ufvna2l19daE6p84sfUwq0uQ=="/>
        </w:rPr>
        <w:t xml:space="preserve">ημέρες, να έχει υποστεί κρεωσκοπικό έλεγχο και Τα κρέατα να προέρχονται από ζώα ποιοτικής κατάταξης </w:t>
      </w:r>
      <w:r>
        <w:rPr>
          <w:rFonts w:ascii="uf2ulB7SJXBUaWIvsZTvx2pA==" w:hAnsi="uf2ulB7SJXBUaWIvsZTvx2pA==" w:cs="uf2ulB7SJXBUaWIvsZTvx2pA=="/>
        </w:rPr>
        <w:t xml:space="preserve">AR3. </w:t>
      </w:r>
      <w:r>
        <w:rPr>
          <w:rFonts w:ascii="ufvna2l19daE6p84sfUwq0uQ==" w:hAnsi="ufvna2l19daE6p84sfUwq0uQ==" w:cs="ufvna2l19daE6p84sfUwq0uQ=="/>
        </w:rPr>
        <w:t xml:space="preserve">Ο αμνός να έχει επιφανειακό λίπος πάχους όχι μεγαλύτερο των 6χλστ.. Η μέτρηση θα γίνεται στην περιοχή του ισχίου του στέρνου και στην έσω επιφάνεια του μηρού. Τα χοιρινά μαδητού τύπου να είναι κατηγορίας </w:t>
      </w:r>
      <w:r>
        <w:rPr>
          <w:rFonts w:ascii="uf2ulB7SJXBUaWIvsZTvx2pA==" w:hAnsi="uf2ulB7SJXBUaWIvsZTvx2pA==" w:cs="uf2ulB7SJXBUaWIvsZTvx2pA=="/>
        </w:rPr>
        <w:t xml:space="preserve">U </w:t>
      </w:r>
      <w:r>
        <w:rPr>
          <w:rFonts w:ascii="ufvna2l19daE6p84sfUwq0uQ==" w:hAnsi="ufvna2l19daE6p84sfUwq0uQ==" w:cs="ufvna2l19daE6p84sfUwq0uQ=="/>
        </w:rPr>
        <w:t xml:space="preserve">ή </w:t>
      </w:r>
      <w:r>
        <w:rPr>
          <w:rFonts w:ascii="uf2ulB7SJXBUaWIvsZTvx2pA==" w:hAnsi="uf2ulB7SJXBUaWIvsZTvx2pA==" w:cs="uf2ulB7SJXBUaWIvsZTvx2pA=="/>
        </w:rPr>
        <w:t xml:space="preserve">R, </w:t>
      </w:r>
      <w:r>
        <w:rPr>
          <w:rFonts w:ascii="ufvna2l19daE6p84sfUwq0uQ==" w:hAnsi="ufvna2l19daE6p84sfUwq0uQ==" w:cs="ufvna2l19daE6p84sfUwq0uQ=="/>
        </w:rPr>
        <w:t xml:space="preserve">τα χοιρινά τύπου καρέ να είναι διαμορφωμένα σύμφωνα με την ισχύουσα Αγορανομική διάταξη και η προέλευση του σφαγείου να είναι από ωμοπλάτη ή την οσφυϊκή χώρα. Ο κιμάς θα παρασκευάζεται από νωπό κρέας προσφάτου σφαγής από </w:t>
      </w:r>
      <w:r>
        <w:rPr>
          <w:rFonts w:ascii="uf2ulB7SJXBUaWIvsZTvx2pA==" w:hAnsi="uf2ulB7SJXBUaWIvsZTvx2pA==" w:cs="uf2ulB7SJXBUaWIvsZTvx2pA=="/>
        </w:rPr>
        <w:t xml:space="preserve">48 </w:t>
      </w:r>
      <w:r>
        <w:rPr>
          <w:rFonts w:ascii="ufvna2l19daE6p84sfUwq0uQ==" w:hAnsi="ufvna2l19daE6p84sfUwq0uQ==" w:cs="ufvna2l19daE6p84sfUwq0uQ=="/>
        </w:rPr>
        <w:t xml:space="preserve">ωρών έως </w:t>
      </w:r>
      <w:r>
        <w:rPr>
          <w:rFonts w:ascii="uf2ulB7SJXBUaWIvsZTvx2pA==" w:hAnsi="uf2ulB7SJXBUaWIvsZTvx2pA==" w:cs="uf2ulB7SJXBUaWIvsZTvx2pA=="/>
        </w:rPr>
        <w:t xml:space="preserve">6 </w:t>
      </w:r>
      <w:r>
        <w:rPr>
          <w:rFonts w:ascii="ufvna2l19daE6p84sfUwq0uQ==" w:hAnsi="ufvna2l19daE6p84sfUwq0uQ==" w:cs="ufvna2l19daE6p84sfUwq0uQ=="/>
        </w:rPr>
        <w:t xml:space="preserve">ημερών, να προέρχεται από εργαστήριο τεμαχισμού κρέατος που λειτουργεί νόμιμα, να έχει υποστεί κρεωσκοπικό έλεγχο και να φέρει τις προβλεπόμενες σφραγίδες του Κτηνιατρικού υγειονομικού ελέγχου. Απαγορεύεται η παρασκευή κιμά από κρέας πουλερικών, επίσης αποκλείονται οι μύες της κεφαλής, το ποντίκι, πληγές αφαιμάξεως, ζώνες ενέσεων, διάφραγμα, λαπά και υπολείμματα κρέατος αποξεσμένα από οστά. Οι προμηθεύουσες τον χορηγητή μονάδες επεξεργασίας και τεμαχισμού κρέατος θα έχουν κωδικό αριθμό κτηνιατρικής έγκρισης (κωδικό αριθμό Ε.Ε.), σύστημα </w:t>
      </w:r>
      <w:r>
        <w:rPr>
          <w:rFonts w:ascii="uf2ulB7SJXBUaWIvsZTvx2pA==" w:hAnsi="uf2ulB7SJXBUaWIvsZTvx2pA==" w:cs="uf2ulB7SJXBUaWIvsZTvx2pA=="/>
        </w:rPr>
        <w:t xml:space="preserve">HACCP </w:t>
      </w:r>
      <w:r>
        <w:rPr>
          <w:rFonts w:ascii="ufvna2l19daE6p84sfUwq0uQ==" w:hAnsi="ufvna2l19daE6p84sfUwq0uQ==" w:cs="ufvna2l19daE6p84sfUwq0uQ=="/>
        </w:rPr>
        <w:t>ή θα τηρούν φακέλους αυτοελέγχων και κανόνες ορθής πρακτικής υγιεινής.</w:t>
      </w:r>
    </w:p>
    <w:p w:rsidR="008D2312" w:rsidRDefault="008D2312" w:rsidP="008D2312">
      <w:pPr>
        <w:autoSpaceDE w:val="0"/>
        <w:autoSpaceDN w:val="0"/>
        <w:adjustRightInd w:val="0"/>
        <w:spacing w:after="0" w:line="240" w:lineRule="auto"/>
        <w:rPr>
          <w:rFonts w:ascii="ufvna2l19daE6p84sfUwq0uQ==" w:hAnsi="ufvna2l19daE6p84sfUwq0uQ==" w:cs="ufvna2l19daE6p84sfUwq0uQ=="/>
        </w:rPr>
      </w:pP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r w:rsidRPr="008D2312">
        <w:rPr>
          <w:rFonts w:ascii="ufvna2l19daE6p84sfUwq0uQ==" w:hAnsi="ufvna2l19daE6p84sfUwq0uQ==" w:cs="ufvna2l19daE6p84sfUwq0uQ=="/>
          <w:b/>
        </w:rPr>
        <w:t>ΑΛΛΑΝΤΙΚΑ:</w:t>
      </w:r>
      <w:r>
        <w:rPr>
          <w:rFonts w:ascii="ufvna2l19daE6p84sfUwq0uQ==" w:hAnsi="ufvna2l19daE6p84sfUwq0uQ==" w:cs="ufvna2l19daE6p84sfUwq0uQ=="/>
        </w:rPr>
        <w:t xml:space="preserve"> Τα αλλαντικά που χρησιμοποιεί ο χορηγητής τόσο αυτά όσο και οι πρώτες ύλες και ενδείξεις τους να είναι σύμφωνα με τις εκάστοτε περί τροφίμων ισχύουσες διατάξεις. Οι προμηθεύουσες τον χορηγητή μονάδες θα έχουν κωδικό αριθμό κτηνιατρικής έγκρισης (κωδικό αριθμό Ε.Ε.), σύστημα </w:t>
      </w:r>
      <w:r>
        <w:rPr>
          <w:rFonts w:ascii="uf2ulB7SJXBUaWIvsZTvx2pA==" w:hAnsi="uf2ulB7SJXBUaWIvsZTvx2pA==" w:cs="uf2ulB7SJXBUaWIvsZTvx2pA=="/>
        </w:rPr>
        <w:t xml:space="preserve">HACCP </w:t>
      </w:r>
      <w:r>
        <w:rPr>
          <w:rFonts w:ascii="ufvna2l19daE6p84sfUwq0uQ==" w:hAnsi="ufvna2l19daE6p84sfUwq0uQ==" w:cs="ufvna2l19daE6p84sfUwq0uQ=="/>
        </w:rPr>
        <w:t>ή θα τηρούν φακέλους αυτοελέγχων και κανόνες ορθής πρακτικής υγιεινής.</w:t>
      </w:r>
    </w:p>
    <w:p w:rsidR="008D2312" w:rsidRDefault="008D2312" w:rsidP="008D2312">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r w:rsidRPr="00BE7B89">
        <w:rPr>
          <w:rFonts w:ascii="ufvna2l19daE6p84sfUwq0uQ==" w:hAnsi="ufvna2l19daE6p84sfUwq0uQ==" w:cs="ufvna2l19daE6p84sfUwq0uQ=="/>
          <w:b/>
        </w:rPr>
        <w:t>ΚΟΤΟΠΟΥΛΑ ΝΩΠΑ (τ. 65%):</w:t>
      </w:r>
      <w:r>
        <w:rPr>
          <w:rFonts w:ascii="ufvna2l19daE6p84sfUwq0uQ==" w:hAnsi="ufvna2l19daE6p84sfUwq0uQ==" w:cs="ufvna2l19daE6p84sfUwq0uQ=="/>
        </w:rPr>
        <w:t xml:space="preserve">Τα κοτόπουλα που χρησιμοποιεί ο χορηγητής για την παρασκευή του σιτηρεσίου θα πρέπει να έχουν επαρκή θρέψη, να έχουν σφαγεί κανονικά και όχι λόγω αρρώστιας σε εγκεκριμένα και νόμιμα λειτουργούντα πτηνοσφαγεία, ανεπτυγμένο μυϊκό σύστημα με δέρμα λείο και μαλακό ξιφοειδή απόφυση του στέρνου μαλακή και άκαμπτη και να έχουν διατραφεί με καλή τροφή. Δεν θα πρέπει να αναδίδουν κακοσμία, απαλλαγμένα αλλοιώσεων, κακώσεων, εκδορών και γενικότερα να φέρουν την σφραγίδα του πτηνοσφαγείου και την ημερομηνία σφαγής και ανάλωσης και να συνοδεύονται από πιστοποιητικά καταλληλότητας του Κτηνιάτρου του πτηνοσφαγείου. Γενικά πρέπει να πληρούν τις εκάστοτε περί τροφίμων ισχύουσες διατάξεις. Να φέρουν όλες τις προβλεπόμενες ενδείξεις από τις κείμενες διατάξεις. Οι προμηθεύουσες τον χορηγητή μονάδες επεξεργασίας και τεμαχισμού κοτόπουλων θα έχουν κωδικό αριθμό κτηνιατρικής έγκρισης (κωδικό αριθμό Ε.Ε.), σύστημα </w:t>
      </w:r>
      <w:r>
        <w:rPr>
          <w:rFonts w:ascii="uf2ulB7SJXBUaWIvsZTvx2pA==" w:hAnsi="uf2ulB7SJXBUaWIvsZTvx2pA==" w:cs="uf2ulB7SJXBUaWIvsZTvx2pA=="/>
        </w:rPr>
        <w:t xml:space="preserve">HACCP </w:t>
      </w:r>
      <w:r>
        <w:rPr>
          <w:rFonts w:ascii="ufvna2l19daE6p84sfUwq0uQ==" w:hAnsi="ufvna2l19daE6p84sfUwq0uQ==" w:cs="ufvna2l19daE6p84sfUwq0uQ=="/>
        </w:rPr>
        <w:t>ή θα τηρούν φακέλους αυτοελέγχων και κανόνες ορθής πρακτικής υγιεινής.</w:t>
      </w: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8D2312" w:rsidRDefault="00BE7B89" w:rsidP="00BE7B89">
      <w:pPr>
        <w:autoSpaceDE w:val="0"/>
        <w:autoSpaceDN w:val="0"/>
        <w:adjustRightInd w:val="0"/>
        <w:spacing w:after="0" w:line="240" w:lineRule="auto"/>
        <w:jc w:val="both"/>
        <w:rPr>
          <w:rFonts w:ascii="ufvna2l19daE6p84sfUwq0uQ==" w:hAnsi="ufvna2l19daE6p84sfUwq0uQ==" w:cs="ufvna2l19daE6p84sfUwq0uQ=="/>
        </w:rPr>
      </w:pPr>
      <w:r w:rsidRPr="00BE7B89">
        <w:rPr>
          <w:rFonts w:ascii="ufvna2l19daE6p84sfUwq0uQ==" w:hAnsi="ufvna2l19daE6p84sfUwq0uQ==" w:cs="ufvna2l19daE6p84sfUwq0uQ=="/>
          <w:b/>
        </w:rPr>
        <w:t>ΚΑΤΕΨΥΓΜΕΝΑ ΨΑΡΙΑ:</w:t>
      </w:r>
      <w:r>
        <w:rPr>
          <w:rFonts w:ascii="ufvna2l19daE6p84sfUwq0uQ==" w:hAnsi="ufvna2l19daE6p84sfUwq0uQ==" w:cs="ufvna2l19daE6p84sfUwq0uQ=="/>
        </w:rPr>
        <w:t xml:space="preserve"> Οι προμηθεύουσες τον χορηγητή μονάδες θα έχουν κωδικό αριθμό κτηνιατρικής έγκρισης (κωδικό αριθμό Ε.Ε.), σύστημα </w:t>
      </w:r>
      <w:r>
        <w:rPr>
          <w:rFonts w:ascii="uf2ulB7SJXBUaWIvsZTvx2pA==" w:hAnsi="uf2ulB7SJXBUaWIvsZTvx2pA==" w:cs="uf2ulB7SJXBUaWIvsZTvx2pA=="/>
        </w:rPr>
        <w:t xml:space="preserve">HACCP </w:t>
      </w:r>
      <w:r>
        <w:rPr>
          <w:rFonts w:ascii="ufvna2l19daE6p84sfUwq0uQ==" w:hAnsi="ufvna2l19daE6p84sfUwq0uQ==" w:cs="ufvna2l19daE6p84sfUwq0uQ=="/>
        </w:rPr>
        <w:t>ή θα τηρούν φακέλους αυτοελέγχων και κανόνες ορθής πρακτικής υγιεινής.</w:t>
      </w: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r w:rsidRPr="00BE7B89">
        <w:rPr>
          <w:rFonts w:ascii="ufvna2l19daE6p84sfUwq0uQ==" w:hAnsi="ufvna2l19daE6p84sfUwq0uQ==" w:cs="ufvna2l19daE6p84sfUwq0uQ=="/>
          <w:b/>
        </w:rPr>
        <w:t>ΑΥΓΑ:</w:t>
      </w:r>
      <w:r>
        <w:rPr>
          <w:rFonts w:ascii="ufvna2l19daE6p84sfUwq0uQ==" w:hAnsi="ufvna2l19daE6p84sfUwq0uQ==" w:cs="ufvna2l19daE6p84sfUwq0uQ=="/>
        </w:rPr>
        <w:t xml:space="preserve"> Τα προμηθευόμενα αυγά να είναι Α’ Κατηγορίας και να πληρούν τις εκάστοτε ισχύουσες διατάξεις της Ελληνικής Νομοθεσίας και τις διατάξεις της Ε.Ε. και να είναι άνω των </w:t>
      </w:r>
      <w:r>
        <w:rPr>
          <w:rFonts w:ascii="uf2ulB7SJXBUaWIvsZTvx2pA==" w:hAnsi="uf2ulB7SJXBUaWIvsZTvx2pA==" w:cs="uf2ulB7SJXBUaWIvsZTvx2pA=="/>
        </w:rPr>
        <w:t xml:space="preserve">53 </w:t>
      </w:r>
      <w:r>
        <w:rPr>
          <w:rFonts w:ascii="ufvna2l19daE6p84sfUwq0uQ==" w:hAnsi="ufvna2l19daE6p84sfUwq0uQ==" w:cs="ufvna2l19daE6p84sfUwq0uQ=="/>
        </w:rPr>
        <w:t>γρ. (μέγεθος Μ).</w:t>
      </w: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b/>
          <w:u w:val="double"/>
        </w:rPr>
        <w:sectPr w:rsidR="00BE7B89" w:rsidSect="003F2E0E">
          <w:pgSz w:w="11906" w:h="16838"/>
          <w:pgMar w:top="709" w:right="1274" w:bottom="1440" w:left="1134" w:header="708" w:footer="708" w:gutter="0"/>
          <w:cols w:space="708"/>
          <w:docGrid w:linePitch="360"/>
        </w:sect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b/>
          <w:u w:val="double"/>
        </w:rPr>
      </w:pPr>
      <w:r w:rsidRPr="00BE7B89">
        <w:rPr>
          <w:rFonts w:ascii="ufvna2l19daE6p84sfUwq0uQ==" w:hAnsi="ufvna2l19daE6p84sfUwq0uQ==" w:cs="ufvna2l19daE6p84sfUwq0uQ=="/>
          <w:b/>
          <w:u w:val="double"/>
        </w:rPr>
        <w:lastRenderedPageBreak/>
        <w:t xml:space="preserve">ΑΡΘΡΟ </w:t>
      </w:r>
      <w:r w:rsidRPr="00BE7B89">
        <w:rPr>
          <w:rFonts w:ascii="uf2ulB7SJXBUaWIvsZTvx2pA==" w:hAnsi="uf2ulB7SJXBUaWIvsZTvx2pA==" w:cs="uf2ulB7SJXBUaWIvsZTvx2pA=="/>
          <w:b/>
          <w:u w:val="double"/>
        </w:rPr>
        <w:t xml:space="preserve">4. </w:t>
      </w:r>
      <w:r w:rsidRPr="00BE7B89">
        <w:rPr>
          <w:rFonts w:ascii="ufvna2l19daE6p84sfUwq0uQ==" w:hAnsi="ufvna2l19daE6p84sfUwq0uQ==" w:cs="ufvna2l19daE6p84sfUwq0uQ=="/>
          <w:b/>
          <w:u w:val="double"/>
        </w:rPr>
        <w:t>ΕΝΔΕΙΚΤΙΚΟ ΔΙΑΙΤΟΛΟΓΙΟ</w:t>
      </w: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1F2491" w:rsidRDefault="001F2491" w:rsidP="00BE7B89">
      <w:pPr>
        <w:autoSpaceDE w:val="0"/>
        <w:autoSpaceDN w:val="0"/>
        <w:adjustRightInd w:val="0"/>
        <w:spacing w:after="0" w:line="240" w:lineRule="auto"/>
        <w:jc w:val="both"/>
        <w:rPr>
          <w:rFonts w:ascii="ufvna2l19daE6p84sfUwq0uQ==" w:hAnsi="ufvna2l19daE6p84sfUwq0uQ==" w:cs="ufvna2l19daE6p84sfUwq0uQ=="/>
          <w:b/>
          <w:u w:val="double"/>
        </w:rPr>
      </w:pPr>
    </w:p>
    <w:p w:rsidR="00BE7B89" w:rsidRDefault="00BE7B89" w:rsidP="00BE7B89">
      <w:pPr>
        <w:autoSpaceDE w:val="0"/>
        <w:autoSpaceDN w:val="0"/>
        <w:adjustRightInd w:val="0"/>
        <w:spacing w:after="0" w:line="240" w:lineRule="auto"/>
        <w:jc w:val="both"/>
        <w:rPr>
          <w:rFonts w:ascii="ufvna2l19daE6p84sfUwq0uQ==" w:hAnsi="ufvna2l19daE6p84sfUwq0uQ==" w:cs="ufvna2l19daE6p84sfUwq0uQ=="/>
          <w:b/>
          <w:u w:val="double"/>
        </w:rPr>
      </w:pPr>
    </w:p>
    <w:tbl>
      <w:tblPr>
        <w:tblStyle w:val="a3"/>
        <w:tblpPr w:leftFromText="180" w:rightFromText="180" w:vertAnchor="page" w:horzAnchor="margin" w:tblpY="1463"/>
        <w:tblW w:w="14596" w:type="dxa"/>
        <w:tblLook w:val="04A0" w:firstRow="1" w:lastRow="0" w:firstColumn="1" w:lastColumn="0" w:noHBand="0" w:noVBand="1"/>
      </w:tblPr>
      <w:tblGrid>
        <w:gridCol w:w="1021"/>
        <w:gridCol w:w="2802"/>
        <w:gridCol w:w="2693"/>
        <w:gridCol w:w="2693"/>
        <w:gridCol w:w="2571"/>
        <w:gridCol w:w="2816"/>
      </w:tblGrid>
      <w:tr w:rsidR="00BE7B89" w:rsidRPr="00FC25E5" w:rsidTr="00BE7B89">
        <w:trPr>
          <w:trHeight w:val="416"/>
        </w:trPr>
        <w:tc>
          <w:tcPr>
            <w:tcW w:w="1021" w:type="dxa"/>
            <w:vAlign w:val="center"/>
          </w:tcPr>
          <w:p w:rsidR="00BE7B89" w:rsidRPr="00FC25E5" w:rsidRDefault="00BE7B89" w:rsidP="00BE7B89">
            <w:pPr>
              <w:rPr>
                <w:rFonts w:cstheme="minorHAnsi"/>
                <w:sz w:val="16"/>
                <w:szCs w:val="16"/>
              </w:rPr>
            </w:pPr>
          </w:p>
        </w:tc>
        <w:tc>
          <w:tcPr>
            <w:tcW w:w="2802" w:type="dxa"/>
            <w:vAlign w:val="center"/>
          </w:tcPr>
          <w:p w:rsidR="00BE7B89" w:rsidRPr="009D21B9" w:rsidRDefault="00BE7B89" w:rsidP="00BE7B89">
            <w:pPr>
              <w:rPr>
                <w:rFonts w:cstheme="minorHAnsi"/>
                <w:b/>
                <w:sz w:val="16"/>
                <w:szCs w:val="16"/>
              </w:rPr>
            </w:pPr>
            <w:r w:rsidRPr="009D21B9">
              <w:rPr>
                <w:rFonts w:cstheme="minorHAnsi"/>
                <w:b/>
                <w:sz w:val="18"/>
                <w:szCs w:val="16"/>
              </w:rPr>
              <w:t>ΔΙΑΙΤΑ  ΕΛΕΥΘΕΡΗ</w:t>
            </w:r>
            <w:r>
              <w:rPr>
                <w:rFonts w:cstheme="minorHAnsi"/>
                <w:b/>
                <w:sz w:val="18"/>
                <w:szCs w:val="16"/>
              </w:rPr>
              <w:t xml:space="preserve"> </w:t>
            </w:r>
          </w:p>
        </w:tc>
        <w:tc>
          <w:tcPr>
            <w:tcW w:w="2693" w:type="dxa"/>
            <w:vAlign w:val="center"/>
          </w:tcPr>
          <w:p w:rsidR="00BE7B89" w:rsidRPr="009D21B9" w:rsidRDefault="00BE7B89" w:rsidP="00BE7B89">
            <w:pPr>
              <w:rPr>
                <w:rFonts w:cstheme="minorHAnsi"/>
                <w:b/>
                <w:sz w:val="18"/>
                <w:szCs w:val="16"/>
              </w:rPr>
            </w:pPr>
            <w:r w:rsidRPr="009D21B9">
              <w:rPr>
                <w:rFonts w:cstheme="minorHAnsi"/>
                <w:b/>
                <w:sz w:val="18"/>
                <w:szCs w:val="16"/>
              </w:rPr>
              <w:t>ΔΙΑΙΤΑ ΕΛ</w:t>
            </w:r>
            <w:r>
              <w:rPr>
                <w:rFonts w:cstheme="minorHAnsi"/>
                <w:b/>
                <w:sz w:val="18"/>
                <w:szCs w:val="16"/>
              </w:rPr>
              <w:t xml:space="preserve">ΑΦΡΑ </w:t>
            </w:r>
          </w:p>
        </w:tc>
        <w:tc>
          <w:tcPr>
            <w:tcW w:w="2693" w:type="dxa"/>
            <w:vAlign w:val="center"/>
          </w:tcPr>
          <w:p w:rsidR="00BE7B89" w:rsidRPr="009D21B9" w:rsidRDefault="00BE7B89" w:rsidP="00BE7B89">
            <w:pPr>
              <w:rPr>
                <w:rFonts w:cstheme="minorHAnsi"/>
                <w:b/>
                <w:sz w:val="18"/>
                <w:szCs w:val="16"/>
              </w:rPr>
            </w:pPr>
            <w:r w:rsidRPr="009D21B9">
              <w:rPr>
                <w:rFonts w:cstheme="minorHAnsi"/>
                <w:b/>
                <w:sz w:val="18"/>
                <w:szCs w:val="16"/>
              </w:rPr>
              <w:t>ΔΙΑΙΤΑ ΔΙΑΒΗΤΗ</w:t>
            </w:r>
            <w:r>
              <w:rPr>
                <w:rFonts w:cstheme="minorHAnsi"/>
                <w:b/>
                <w:sz w:val="18"/>
                <w:szCs w:val="16"/>
              </w:rPr>
              <w:t xml:space="preserve"> </w:t>
            </w:r>
          </w:p>
        </w:tc>
        <w:tc>
          <w:tcPr>
            <w:tcW w:w="2571" w:type="dxa"/>
            <w:vAlign w:val="center"/>
          </w:tcPr>
          <w:p w:rsidR="00BE7B89" w:rsidRPr="00FC25E5" w:rsidRDefault="00BE7B89" w:rsidP="00BE7B89">
            <w:pPr>
              <w:rPr>
                <w:rFonts w:cstheme="minorHAnsi"/>
                <w:b/>
                <w:sz w:val="16"/>
                <w:szCs w:val="16"/>
              </w:rPr>
            </w:pPr>
            <w:r w:rsidRPr="009D21B9">
              <w:rPr>
                <w:rFonts w:cstheme="minorHAnsi"/>
                <w:b/>
                <w:sz w:val="20"/>
                <w:szCs w:val="16"/>
              </w:rPr>
              <w:t>ΨΥΧΑΡΓΩΣ</w:t>
            </w:r>
            <w:r>
              <w:rPr>
                <w:rFonts w:cstheme="minorHAnsi"/>
                <w:b/>
                <w:sz w:val="20"/>
                <w:szCs w:val="16"/>
              </w:rPr>
              <w:t xml:space="preserve"> </w:t>
            </w:r>
          </w:p>
        </w:tc>
        <w:tc>
          <w:tcPr>
            <w:tcW w:w="2816" w:type="dxa"/>
          </w:tcPr>
          <w:p w:rsidR="00BE7B89" w:rsidRPr="0091473F" w:rsidRDefault="00BE7B89" w:rsidP="00BE7B89">
            <w:pPr>
              <w:rPr>
                <w:rFonts w:ascii="Arial Black" w:hAnsi="Arial Black" w:cstheme="minorHAnsi"/>
                <w:b/>
                <w:sz w:val="20"/>
                <w:szCs w:val="16"/>
              </w:rPr>
            </w:pPr>
            <w:r w:rsidRPr="0091473F">
              <w:rPr>
                <w:rFonts w:ascii="Arial Black" w:hAnsi="Arial Black" w:cstheme="minorHAnsi"/>
                <w:b/>
                <w:szCs w:val="16"/>
              </w:rPr>
              <w:t xml:space="preserve">ΙΑΤΡΟΙ </w:t>
            </w:r>
          </w:p>
        </w:tc>
      </w:tr>
      <w:tr w:rsidR="00BE7B89" w:rsidRPr="005F0AEB" w:rsidTr="00BE7B89">
        <w:trPr>
          <w:trHeight w:val="234"/>
        </w:trPr>
        <w:tc>
          <w:tcPr>
            <w:tcW w:w="1021" w:type="dxa"/>
          </w:tcPr>
          <w:p w:rsidR="00BE7B89" w:rsidRDefault="00BE7B89" w:rsidP="00BE7B89">
            <w:pPr>
              <w:rPr>
                <w:rFonts w:cstheme="minorHAnsi"/>
                <w:b/>
                <w:sz w:val="16"/>
                <w:szCs w:val="16"/>
              </w:rPr>
            </w:pPr>
            <w:r>
              <w:rPr>
                <w:rFonts w:cstheme="minorHAnsi"/>
                <w:b/>
                <w:sz w:val="16"/>
                <w:szCs w:val="16"/>
              </w:rPr>
              <w:t>ΔΕΥΤΕΡΑ</w:t>
            </w:r>
          </w:p>
          <w:p w:rsidR="00BE7B89" w:rsidRPr="008517AC" w:rsidRDefault="00BE7B89" w:rsidP="00BE7B89">
            <w:pPr>
              <w:rPr>
                <w:rFonts w:cstheme="minorHAnsi"/>
                <w:sz w:val="16"/>
                <w:szCs w:val="16"/>
              </w:rPr>
            </w:pPr>
            <w:r>
              <w:rPr>
                <w:rFonts w:cstheme="minorHAnsi"/>
                <w:sz w:val="16"/>
                <w:szCs w:val="16"/>
              </w:rPr>
              <w:t xml:space="preserve"> </w:t>
            </w:r>
          </w:p>
          <w:p w:rsidR="00BE7B89" w:rsidRPr="00FC25E5" w:rsidRDefault="00BE7B89" w:rsidP="00BE7B89">
            <w:pPr>
              <w:rPr>
                <w:rFonts w:cstheme="minorHAnsi"/>
                <w:b/>
                <w:sz w:val="16"/>
                <w:szCs w:val="16"/>
              </w:rPr>
            </w:pPr>
          </w:p>
        </w:tc>
        <w:tc>
          <w:tcPr>
            <w:tcW w:w="2802" w:type="dxa"/>
          </w:tcPr>
          <w:p w:rsidR="00BE7B89" w:rsidRDefault="00BE7B89" w:rsidP="00BE7B89">
            <w:pPr>
              <w:rPr>
                <w:rFonts w:cstheme="minorHAnsi"/>
                <w:sz w:val="14"/>
                <w:szCs w:val="14"/>
              </w:rPr>
            </w:pPr>
            <w:r w:rsidRPr="005B4930">
              <w:rPr>
                <w:rFonts w:cstheme="minorHAnsi"/>
                <w:sz w:val="14"/>
                <w:szCs w:val="14"/>
              </w:rPr>
              <w:t>Μ:</w:t>
            </w:r>
            <w:r>
              <w:rPr>
                <w:rFonts w:cstheme="minorHAnsi"/>
                <w:sz w:val="14"/>
                <w:szCs w:val="14"/>
              </w:rPr>
              <w:t xml:space="preserve">  ΚΟΤΟΠΟΥΛΟ ΜΕ ΠΙΠΕΡΙΕΣ ΚΑΙ  ΠΙΛΑΦΙ</w:t>
            </w:r>
          </w:p>
          <w:p w:rsidR="00BE7B89" w:rsidRPr="00277787" w:rsidRDefault="00BE7B89" w:rsidP="00BE7B89">
            <w:pPr>
              <w:rPr>
                <w:rFonts w:cstheme="minorHAnsi"/>
                <w:b/>
                <w:sz w:val="14"/>
                <w:szCs w:val="14"/>
              </w:rPr>
            </w:pPr>
          </w:p>
          <w:p w:rsidR="00BE7B89" w:rsidRPr="005B4930" w:rsidRDefault="00BE7B89" w:rsidP="00BE7B89">
            <w:pPr>
              <w:rPr>
                <w:rFonts w:cstheme="minorHAnsi"/>
                <w:b/>
                <w:sz w:val="14"/>
                <w:szCs w:val="14"/>
              </w:rPr>
            </w:pPr>
            <w:r w:rsidRPr="005B4930">
              <w:rPr>
                <w:rFonts w:cstheme="minorHAnsi"/>
                <w:sz w:val="14"/>
                <w:szCs w:val="14"/>
              </w:rPr>
              <w:t>Β: ΚΡΙΘΑΡΟΤΟ</w:t>
            </w:r>
            <w:r>
              <w:rPr>
                <w:rFonts w:cstheme="minorHAnsi"/>
                <w:sz w:val="14"/>
                <w:szCs w:val="14"/>
              </w:rPr>
              <w:t xml:space="preserve"> ΜΕ ΚΡΙΘΑΡΑΚΙ – ΚΟΛΟΚΥΘΙ-ΚΑΡΟΤΟ </w:t>
            </w:r>
          </w:p>
        </w:tc>
        <w:tc>
          <w:tcPr>
            <w:tcW w:w="2693" w:type="dxa"/>
          </w:tcPr>
          <w:p w:rsidR="00BE7B89" w:rsidRDefault="00BE7B89" w:rsidP="00BE7B89">
            <w:pPr>
              <w:rPr>
                <w:rFonts w:cstheme="minorHAnsi"/>
                <w:sz w:val="14"/>
                <w:szCs w:val="14"/>
              </w:rPr>
            </w:pPr>
            <w:r>
              <w:rPr>
                <w:rFonts w:cstheme="minorHAnsi"/>
                <w:sz w:val="14"/>
                <w:szCs w:val="14"/>
              </w:rPr>
              <w:t>Μ: ΚΟΤΟΠΟΥΛΟ ΜΕ ΠΙΛΑΦΙ</w:t>
            </w:r>
          </w:p>
          <w:p w:rsidR="00BE7B89" w:rsidRDefault="00BE7B89" w:rsidP="00BE7B89">
            <w:pPr>
              <w:rPr>
                <w:rFonts w:cstheme="minorHAnsi"/>
                <w:b/>
                <w:sz w:val="14"/>
                <w:szCs w:val="14"/>
              </w:rPr>
            </w:pPr>
            <w:r>
              <w:rPr>
                <w:rFonts w:cstheme="minorHAnsi"/>
                <w:sz w:val="14"/>
                <w:szCs w:val="14"/>
              </w:rPr>
              <w:t>+</w:t>
            </w:r>
            <w:r w:rsidRPr="00EC7B4E">
              <w:rPr>
                <w:rFonts w:cstheme="minorHAnsi"/>
                <w:sz w:val="14"/>
                <w:szCs w:val="14"/>
              </w:rPr>
              <w:t xml:space="preserve"> </w:t>
            </w:r>
            <w:r w:rsidRPr="005B4930">
              <w:rPr>
                <w:rFonts w:cstheme="minorHAnsi"/>
                <w:b/>
                <w:sz w:val="14"/>
                <w:szCs w:val="14"/>
              </w:rPr>
              <w:t>ΒΡΑΣΤΟ ΜΗΛΟ</w:t>
            </w:r>
          </w:p>
          <w:p w:rsidR="00BE7B89" w:rsidRPr="005B4930" w:rsidRDefault="00BE7B89" w:rsidP="00BE7B89">
            <w:pPr>
              <w:rPr>
                <w:rFonts w:cstheme="minorHAnsi"/>
                <w:b/>
                <w:sz w:val="14"/>
                <w:szCs w:val="14"/>
              </w:rPr>
            </w:pPr>
          </w:p>
          <w:p w:rsidR="00BE7B89" w:rsidRPr="005B4930" w:rsidRDefault="00BE7B89" w:rsidP="00BE7B89">
            <w:pPr>
              <w:rPr>
                <w:rFonts w:cstheme="minorHAnsi"/>
                <w:sz w:val="14"/>
                <w:szCs w:val="14"/>
              </w:rPr>
            </w:pPr>
            <w:r w:rsidRPr="005B4930">
              <w:rPr>
                <w:rFonts w:cstheme="minorHAnsi"/>
                <w:sz w:val="14"/>
                <w:szCs w:val="14"/>
              </w:rPr>
              <w:t xml:space="preserve">Β: ΚΡΙΘΑΡΟΤΟ </w:t>
            </w:r>
          </w:p>
        </w:tc>
        <w:tc>
          <w:tcPr>
            <w:tcW w:w="2693" w:type="dxa"/>
          </w:tcPr>
          <w:p w:rsidR="00BE7B89" w:rsidRDefault="00BE7B89" w:rsidP="00BE7B89">
            <w:pPr>
              <w:rPr>
                <w:rFonts w:cstheme="minorHAnsi"/>
                <w:sz w:val="14"/>
                <w:szCs w:val="14"/>
              </w:rPr>
            </w:pPr>
            <w:r w:rsidRPr="005B4930">
              <w:rPr>
                <w:rFonts w:cstheme="minorHAnsi"/>
                <w:sz w:val="14"/>
                <w:szCs w:val="14"/>
              </w:rPr>
              <w:t>Μ</w:t>
            </w:r>
            <w:r>
              <w:rPr>
                <w:rFonts w:cstheme="minorHAnsi"/>
                <w:sz w:val="14"/>
                <w:szCs w:val="14"/>
              </w:rPr>
              <w:t>: ΚΟΤΟΠΟΥΛΟ ΜΕ ΠΙΠΕΡΙΕΣ ΚΑΙ ΠΙΛΑΦΙ</w:t>
            </w:r>
          </w:p>
          <w:p w:rsidR="00BE7B89" w:rsidRPr="00B86742" w:rsidRDefault="00BE7B89" w:rsidP="00BE7B89">
            <w:pPr>
              <w:rPr>
                <w:rFonts w:cstheme="minorHAnsi"/>
                <w:b/>
                <w:sz w:val="14"/>
                <w:szCs w:val="14"/>
              </w:rPr>
            </w:pPr>
            <w:r w:rsidRPr="00B86742">
              <w:rPr>
                <w:rFonts w:cstheme="minorHAnsi"/>
                <w:b/>
                <w:sz w:val="14"/>
                <w:szCs w:val="14"/>
              </w:rPr>
              <w:t>ΣΑΛΑΤΑ(ΝΤΟΜ-ΑΓΓ)</w:t>
            </w:r>
          </w:p>
          <w:p w:rsidR="00BE7B89" w:rsidRPr="00277787" w:rsidRDefault="00BE7B89" w:rsidP="00BE7B89">
            <w:pPr>
              <w:rPr>
                <w:rFonts w:cstheme="minorHAnsi"/>
                <w:b/>
                <w:sz w:val="14"/>
                <w:szCs w:val="14"/>
              </w:rPr>
            </w:pPr>
          </w:p>
          <w:p w:rsidR="00BE7B89" w:rsidRPr="005B4930" w:rsidRDefault="00BE7B89" w:rsidP="00BE7B89">
            <w:pPr>
              <w:rPr>
                <w:rFonts w:cstheme="minorHAnsi"/>
                <w:sz w:val="14"/>
                <w:szCs w:val="14"/>
              </w:rPr>
            </w:pPr>
            <w:r w:rsidRPr="005B4930">
              <w:rPr>
                <w:rFonts w:cstheme="minorHAnsi"/>
                <w:sz w:val="14"/>
                <w:szCs w:val="14"/>
              </w:rPr>
              <w:t xml:space="preserve">Β:ΚΡΙΘΑΡΟΤΟ </w:t>
            </w:r>
            <w:r w:rsidRPr="00907248">
              <w:rPr>
                <w:rFonts w:cstheme="minorHAnsi"/>
                <w:b/>
                <w:sz w:val="14"/>
                <w:szCs w:val="14"/>
                <w:u w:val="single"/>
              </w:rPr>
              <w:t>ΟΛΙΚΗΣ</w:t>
            </w:r>
            <w:r w:rsidRPr="005B4930">
              <w:rPr>
                <w:rFonts w:cstheme="minorHAnsi"/>
                <w:b/>
                <w:sz w:val="14"/>
                <w:szCs w:val="14"/>
              </w:rPr>
              <w:t xml:space="preserve"> </w:t>
            </w:r>
          </w:p>
        </w:tc>
        <w:tc>
          <w:tcPr>
            <w:tcW w:w="2571" w:type="dxa"/>
          </w:tcPr>
          <w:p w:rsidR="00BE7B89" w:rsidRDefault="00BE7B89" w:rsidP="00BE7B89">
            <w:pPr>
              <w:rPr>
                <w:rFonts w:cstheme="minorHAnsi"/>
                <w:sz w:val="14"/>
                <w:szCs w:val="14"/>
              </w:rPr>
            </w:pPr>
            <w:r>
              <w:rPr>
                <w:rFonts w:cstheme="minorHAnsi"/>
                <w:sz w:val="14"/>
                <w:szCs w:val="14"/>
              </w:rPr>
              <w:t xml:space="preserve">Μ: ΚΟΤΟΠΟΥΛΟ </w:t>
            </w:r>
            <w:r w:rsidRPr="00CA5DAD">
              <w:t xml:space="preserve"> </w:t>
            </w:r>
            <w:r w:rsidRPr="00CA5DAD">
              <w:rPr>
                <w:rFonts w:cstheme="minorHAnsi"/>
                <w:sz w:val="14"/>
                <w:szCs w:val="14"/>
              </w:rPr>
              <w:t xml:space="preserve">ΜΕ ΠΙΠΕΡΙΕΣ ΚΑΙ ΠΙΛΑΦΙ </w:t>
            </w:r>
          </w:p>
          <w:p w:rsidR="00BE7B89" w:rsidRDefault="00BE7B89" w:rsidP="00BE7B89">
            <w:pPr>
              <w:rPr>
                <w:rFonts w:cstheme="minorHAnsi"/>
                <w:b/>
                <w:sz w:val="14"/>
                <w:szCs w:val="14"/>
              </w:rPr>
            </w:pPr>
            <w:r w:rsidRPr="005B4930">
              <w:rPr>
                <w:rFonts w:cstheme="minorHAnsi"/>
                <w:b/>
                <w:sz w:val="14"/>
                <w:szCs w:val="14"/>
              </w:rPr>
              <w:t>+ ΒΡΑΣΤΟ ΜΗΛΟ</w:t>
            </w:r>
          </w:p>
          <w:p w:rsidR="00BE7B89" w:rsidRDefault="00BE7B89" w:rsidP="00BE7B89">
            <w:pPr>
              <w:rPr>
                <w:rFonts w:cstheme="minorHAnsi"/>
                <w:sz w:val="14"/>
                <w:szCs w:val="14"/>
              </w:rPr>
            </w:pPr>
          </w:p>
          <w:p w:rsidR="00BE7B89" w:rsidRPr="005B4930" w:rsidRDefault="00BE7B89" w:rsidP="00BE7B89">
            <w:pPr>
              <w:rPr>
                <w:rFonts w:cstheme="minorHAnsi"/>
                <w:sz w:val="14"/>
                <w:szCs w:val="14"/>
              </w:rPr>
            </w:pPr>
            <w:r w:rsidRPr="005B4930">
              <w:rPr>
                <w:rFonts w:cstheme="minorHAnsi"/>
                <w:sz w:val="14"/>
                <w:szCs w:val="14"/>
              </w:rPr>
              <w:t xml:space="preserve">Β:  ΚΡΙΘΑΡΟΤΟ </w:t>
            </w:r>
            <w:r w:rsidRPr="00907248">
              <w:rPr>
                <w:rFonts w:cstheme="minorHAnsi"/>
                <w:b/>
                <w:sz w:val="14"/>
                <w:szCs w:val="14"/>
                <w:u w:val="single"/>
              </w:rPr>
              <w:t xml:space="preserve"> ΟΛΙΚΗΣ</w:t>
            </w:r>
            <w:r w:rsidRPr="005B4930">
              <w:rPr>
                <w:rFonts w:cstheme="minorHAnsi"/>
                <w:b/>
                <w:sz w:val="14"/>
                <w:szCs w:val="14"/>
              </w:rPr>
              <w:t xml:space="preserve"> -</w:t>
            </w:r>
          </w:p>
        </w:tc>
        <w:tc>
          <w:tcPr>
            <w:tcW w:w="2816" w:type="dxa"/>
          </w:tcPr>
          <w:p w:rsidR="00BE7B89" w:rsidRDefault="00BE7B89" w:rsidP="00BE7B89">
            <w:pPr>
              <w:rPr>
                <w:rFonts w:cstheme="minorHAnsi"/>
                <w:sz w:val="14"/>
                <w:szCs w:val="14"/>
              </w:rPr>
            </w:pPr>
            <w:r w:rsidRPr="005B4930">
              <w:rPr>
                <w:rFonts w:cstheme="minorHAnsi"/>
                <w:sz w:val="14"/>
                <w:szCs w:val="14"/>
              </w:rPr>
              <w:t>Μ:</w:t>
            </w:r>
            <w:r>
              <w:rPr>
                <w:rFonts w:cstheme="minorHAnsi"/>
                <w:sz w:val="14"/>
                <w:szCs w:val="14"/>
              </w:rPr>
              <w:t xml:space="preserve">  ΚΟΤΟΠΟΥΛΟ ΜΕ ΠΙΠΕΡΙΕΣ ΚΑΙ  ΠΙΛΑΦΙ</w:t>
            </w:r>
          </w:p>
          <w:p w:rsidR="00BE7B89" w:rsidRPr="00277787" w:rsidRDefault="00BE7B89" w:rsidP="00BE7B89">
            <w:pPr>
              <w:rPr>
                <w:rFonts w:cstheme="minorHAnsi"/>
                <w:b/>
                <w:sz w:val="14"/>
                <w:szCs w:val="14"/>
              </w:rPr>
            </w:pPr>
          </w:p>
          <w:p w:rsidR="00BE7B89" w:rsidRDefault="00BE7B89" w:rsidP="00BE7B89">
            <w:pPr>
              <w:rPr>
                <w:rFonts w:cstheme="minorHAnsi"/>
                <w:sz w:val="14"/>
                <w:szCs w:val="14"/>
              </w:rPr>
            </w:pPr>
            <w:r w:rsidRPr="005B4930">
              <w:rPr>
                <w:rFonts w:cstheme="minorHAnsi"/>
                <w:sz w:val="14"/>
                <w:szCs w:val="14"/>
              </w:rPr>
              <w:t xml:space="preserve">Β: </w:t>
            </w:r>
            <w:r>
              <w:rPr>
                <w:rFonts w:cstheme="minorHAnsi"/>
                <w:sz w:val="14"/>
                <w:szCs w:val="14"/>
              </w:rPr>
              <w:t xml:space="preserve"> ΜΑΚΑΡΟΝΙΑ ΜΕ ΚΙΜΑ ΚΟΚΚΙΝΙΣΤΟ</w:t>
            </w:r>
          </w:p>
        </w:tc>
      </w:tr>
      <w:tr w:rsidR="00BE7B89" w:rsidRPr="005F0AEB" w:rsidTr="00BE7B89">
        <w:trPr>
          <w:trHeight w:val="689"/>
        </w:trPr>
        <w:tc>
          <w:tcPr>
            <w:tcW w:w="1021" w:type="dxa"/>
          </w:tcPr>
          <w:p w:rsidR="00BE7B89" w:rsidRPr="00FC25E5" w:rsidRDefault="00BE7B89" w:rsidP="00BE7B89">
            <w:pPr>
              <w:rPr>
                <w:rFonts w:cstheme="minorHAnsi"/>
                <w:b/>
                <w:sz w:val="16"/>
                <w:szCs w:val="16"/>
              </w:rPr>
            </w:pPr>
            <w:r w:rsidRPr="00FC25E5">
              <w:rPr>
                <w:rFonts w:cstheme="minorHAnsi"/>
                <w:b/>
                <w:sz w:val="16"/>
                <w:szCs w:val="16"/>
              </w:rPr>
              <w:t>ΤΡΙΤΗ</w:t>
            </w:r>
          </w:p>
          <w:p w:rsidR="00BE7B89" w:rsidRPr="00FC25E5" w:rsidRDefault="00BE7B89" w:rsidP="00BE7B89">
            <w:pPr>
              <w:rPr>
                <w:rFonts w:cstheme="minorHAnsi"/>
                <w:sz w:val="16"/>
                <w:szCs w:val="16"/>
              </w:rPr>
            </w:pPr>
          </w:p>
        </w:tc>
        <w:tc>
          <w:tcPr>
            <w:tcW w:w="2802" w:type="dxa"/>
          </w:tcPr>
          <w:p w:rsidR="00BE7B89" w:rsidRDefault="00BE7B89" w:rsidP="00BE7B89">
            <w:pPr>
              <w:rPr>
                <w:rFonts w:cstheme="minorHAnsi"/>
                <w:sz w:val="14"/>
                <w:szCs w:val="14"/>
              </w:rPr>
            </w:pPr>
            <w:r>
              <w:rPr>
                <w:rFonts w:cstheme="minorHAnsi"/>
                <w:sz w:val="14"/>
                <w:szCs w:val="14"/>
              </w:rPr>
              <w:t>Μ: ΜΑΚΑΡΟΝΟΝΙΑ ΠΕΝΝΑ ΜΕ ΚΙΜΑ ΚΟΚΚΙΝΙΣΤΟ</w:t>
            </w:r>
            <w:r w:rsidR="001F2491">
              <w:rPr>
                <w:rFonts w:cstheme="minorHAnsi"/>
                <w:sz w:val="14"/>
                <w:szCs w:val="14"/>
              </w:rPr>
              <w:t xml:space="preserve"> + ΤΥΡΊ ΤΡΙΜΜΕΝΟ</w:t>
            </w:r>
          </w:p>
          <w:p w:rsidR="00BE7B89" w:rsidRPr="007A08DF" w:rsidRDefault="00BE7B89" w:rsidP="00BE7B89">
            <w:pPr>
              <w:rPr>
                <w:rFonts w:cstheme="minorHAnsi"/>
                <w:b/>
                <w:sz w:val="14"/>
                <w:szCs w:val="14"/>
              </w:rPr>
            </w:pPr>
          </w:p>
          <w:p w:rsidR="00BE7B89" w:rsidRPr="00CE5088" w:rsidRDefault="00BE7B89" w:rsidP="00BE7B89">
            <w:pPr>
              <w:rPr>
                <w:rFonts w:cstheme="minorHAnsi"/>
                <w:sz w:val="14"/>
                <w:szCs w:val="16"/>
              </w:rPr>
            </w:pPr>
            <w:r>
              <w:rPr>
                <w:rFonts w:cstheme="minorHAnsi"/>
                <w:sz w:val="14"/>
                <w:szCs w:val="14"/>
              </w:rPr>
              <w:t xml:space="preserve">Β:  </w:t>
            </w:r>
            <w:r>
              <w:rPr>
                <w:rFonts w:cstheme="minorHAnsi"/>
                <w:sz w:val="14"/>
                <w:szCs w:val="16"/>
              </w:rPr>
              <w:t xml:space="preserve"> ΣΠΑΝΑΚΟΡΥΖΟ</w:t>
            </w:r>
          </w:p>
          <w:p w:rsidR="00BE7B89" w:rsidRPr="005B4930" w:rsidRDefault="00BE7B89" w:rsidP="00BE7B89">
            <w:pPr>
              <w:rPr>
                <w:rFonts w:cstheme="minorHAnsi"/>
                <w:sz w:val="14"/>
                <w:szCs w:val="14"/>
              </w:rPr>
            </w:pPr>
            <w:r w:rsidRPr="00CE5088">
              <w:rPr>
                <w:rFonts w:cstheme="minorHAnsi"/>
                <w:b/>
                <w:sz w:val="14"/>
                <w:szCs w:val="16"/>
              </w:rPr>
              <w:t xml:space="preserve"> </w:t>
            </w:r>
          </w:p>
        </w:tc>
        <w:tc>
          <w:tcPr>
            <w:tcW w:w="2693" w:type="dxa"/>
          </w:tcPr>
          <w:p w:rsidR="00BE7B89" w:rsidRDefault="00BE7B89" w:rsidP="00BE7B89">
            <w:pPr>
              <w:rPr>
                <w:rFonts w:cstheme="minorHAnsi"/>
                <w:sz w:val="14"/>
                <w:szCs w:val="14"/>
              </w:rPr>
            </w:pPr>
            <w:r>
              <w:rPr>
                <w:rFonts w:cstheme="minorHAnsi"/>
                <w:sz w:val="14"/>
                <w:szCs w:val="14"/>
              </w:rPr>
              <w:t xml:space="preserve">Μ: ΜΑΚΑΡΟΝΙΑ ΠΕΝΝΑ ΜΕ ΚΙΜΑ </w:t>
            </w:r>
            <w:r w:rsidRPr="00A77E88">
              <w:rPr>
                <w:rFonts w:cstheme="minorHAnsi"/>
                <w:b/>
                <w:sz w:val="14"/>
                <w:szCs w:val="14"/>
              </w:rPr>
              <w:t xml:space="preserve">ΧΩΡΙΣ </w:t>
            </w:r>
            <w:r>
              <w:rPr>
                <w:rFonts w:cstheme="minorHAnsi"/>
                <w:b/>
                <w:sz w:val="14"/>
                <w:szCs w:val="14"/>
              </w:rPr>
              <w:t>ΝΤΟΜΑΤΑ</w:t>
            </w:r>
          </w:p>
          <w:p w:rsidR="00BE7B89" w:rsidRDefault="00BE7B89" w:rsidP="00BE7B89">
            <w:pPr>
              <w:rPr>
                <w:rFonts w:cstheme="minorHAnsi"/>
                <w:sz w:val="14"/>
                <w:szCs w:val="14"/>
              </w:rPr>
            </w:pPr>
          </w:p>
          <w:p w:rsidR="00BE7B89" w:rsidRPr="00AB521D" w:rsidRDefault="00BE7B89" w:rsidP="001F2491">
            <w:pPr>
              <w:rPr>
                <w:rFonts w:cstheme="minorHAnsi"/>
                <w:b/>
                <w:sz w:val="14"/>
                <w:szCs w:val="14"/>
              </w:rPr>
            </w:pPr>
            <w:r>
              <w:rPr>
                <w:rFonts w:cstheme="minorHAnsi"/>
                <w:sz w:val="14"/>
                <w:szCs w:val="14"/>
              </w:rPr>
              <w:t xml:space="preserve">Β: </w:t>
            </w:r>
            <w:r w:rsidRPr="00CE5088">
              <w:rPr>
                <w:rFonts w:cstheme="minorHAnsi"/>
                <w:sz w:val="14"/>
                <w:szCs w:val="16"/>
              </w:rPr>
              <w:t xml:space="preserve"> </w:t>
            </w:r>
            <w:r w:rsidRPr="00F06987">
              <w:rPr>
                <w:rFonts w:cstheme="minorHAnsi"/>
                <w:sz w:val="14"/>
                <w:szCs w:val="16"/>
              </w:rPr>
              <w:t xml:space="preserve"> </w:t>
            </w:r>
            <w:r w:rsidR="001F2491">
              <w:rPr>
                <w:rFonts w:cstheme="minorHAnsi"/>
                <w:sz w:val="14"/>
                <w:szCs w:val="16"/>
              </w:rPr>
              <w:t>ΠΑΤΑΤΟΣΑΛΑΤΑ ΜΕ ΚΟΛΟΚΥΘΙ ΒΡΑΣΤΟ, ΚΑΡΟΤΟ ΚΑΙ 2 ΑΥΓΑ</w:t>
            </w:r>
            <w:r w:rsidRPr="00F06987">
              <w:rPr>
                <w:rFonts w:cstheme="minorHAnsi"/>
                <w:sz w:val="14"/>
                <w:szCs w:val="16"/>
              </w:rPr>
              <w:t xml:space="preserve"> </w:t>
            </w:r>
            <w:r>
              <w:rPr>
                <w:rFonts w:cstheme="minorHAnsi"/>
                <w:b/>
                <w:sz w:val="14"/>
                <w:szCs w:val="16"/>
              </w:rPr>
              <w:t xml:space="preserve"> </w:t>
            </w:r>
            <w:r>
              <w:rPr>
                <w:sz w:val="14"/>
                <w:szCs w:val="14"/>
              </w:rPr>
              <w:t xml:space="preserve">  </w:t>
            </w:r>
            <w:r>
              <w:rPr>
                <w:rFonts w:cstheme="minorHAnsi"/>
                <w:sz w:val="14"/>
                <w:szCs w:val="16"/>
              </w:rPr>
              <w:t xml:space="preserve"> </w:t>
            </w:r>
          </w:p>
        </w:tc>
        <w:tc>
          <w:tcPr>
            <w:tcW w:w="2693" w:type="dxa"/>
          </w:tcPr>
          <w:p w:rsidR="00BE7B89" w:rsidRDefault="00BE7B89" w:rsidP="00BE7B89">
            <w:pPr>
              <w:rPr>
                <w:rFonts w:cstheme="minorHAnsi"/>
                <w:sz w:val="14"/>
                <w:szCs w:val="14"/>
              </w:rPr>
            </w:pPr>
            <w:r>
              <w:rPr>
                <w:rFonts w:cstheme="minorHAnsi"/>
                <w:sz w:val="14"/>
                <w:szCs w:val="14"/>
              </w:rPr>
              <w:t xml:space="preserve">Μ: </w:t>
            </w:r>
            <w:r w:rsidRPr="00BA41A5">
              <w:t xml:space="preserve"> </w:t>
            </w:r>
            <w:r>
              <w:rPr>
                <w:rFonts w:cstheme="minorHAnsi"/>
                <w:sz w:val="14"/>
                <w:szCs w:val="14"/>
              </w:rPr>
              <w:t>ΜΑΚΑΡΟΝΙΑ ΠΕΝΝΑ</w:t>
            </w:r>
            <w:r w:rsidRPr="00CC0BFF">
              <w:rPr>
                <w:rFonts w:cstheme="minorHAnsi"/>
                <w:sz w:val="14"/>
                <w:szCs w:val="14"/>
              </w:rPr>
              <w:t xml:space="preserve"> </w:t>
            </w:r>
            <w:r>
              <w:rPr>
                <w:rFonts w:cstheme="minorHAnsi"/>
                <w:sz w:val="14"/>
                <w:szCs w:val="14"/>
              </w:rPr>
              <w:t xml:space="preserve"> ΟΛΙΚΗΣ ΜΕ ΚΙΜΑ  ΚΟΚΚΙΝΙΣΤΟ</w:t>
            </w:r>
            <w:r w:rsidR="001F2491">
              <w:rPr>
                <w:rFonts w:cstheme="minorHAnsi"/>
                <w:sz w:val="14"/>
                <w:szCs w:val="14"/>
              </w:rPr>
              <w:t xml:space="preserve"> + ΤΥΡΊ ΤΡΙΜΜΕΝΟ</w:t>
            </w:r>
          </w:p>
          <w:p w:rsidR="00BE7B89" w:rsidRPr="00AB521D" w:rsidRDefault="00BE7B89" w:rsidP="00BE7B89">
            <w:pPr>
              <w:rPr>
                <w:rFonts w:cstheme="minorHAnsi"/>
                <w:b/>
                <w:sz w:val="14"/>
                <w:szCs w:val="14"/>
              </w:rPr>
            </w:pPr>
          </w:p>
          <w:p w:rsidR="00BE7B89" w:rsidRPr="00CE5088" w:rsidRDefault="00BE7B89" w:rsidP="00BE7B89">
            <w:pPr>
              <w:rPr>
                <w:rFonts w:cstheme="minorHAnsi"/>
                <w:sz w:val="14"/>
                <w:szCs w:val="16"/>
              </w:rPr>
            </w:pPr>
            <w:r w:rsidRPr="005B4930">
              <w:rPr>
                <w:rFonts w:cstheme="minorHAnsi"/>
                <w:sz w:val="14"/>
                <w:szCs w:val="14"/>
              </w:rPr>
              <w:t xml:space="preserve">Β: </w:t>
            </w:r>
            <w:r w:rsidRPr="00AB521D">
              <w:t xml:space="preserve"> </w:t>
            </w:r>
            <w:r>
              <w:rPr>
                <w:rFonts w:cstheme="minorHAnsi"/>
                <w:sz w:val="14"/>
                <w:szCs w:val="16"/>
              </w:rPr>
              <w:t xml:space="preserve">ΣΠΑΝΑΚΟΡΥΖΟ  </w:t>
            </w:r>
          </w:p>
          <w:p w:rsidR="00BE7B89" w:rsidRPr="005B4930" w:rsidRDefault="00BE7B89" w:rsidP="00BE7B89">
            <w:pPr>
              <w:rPr>
                <w:rFonts w:cstheme="minorHAnsi"/>
                <w:sz w:val="14"/>
                <w:szCs w:val="14"/>
              </w:rPr>
            </w:pPr>
            <w:r w:rsidRPr="00CE5088">
              <w:rPr>
                <w:rFonts w:cstheme="minorHAnsi"/>
                <w:b/>
                <w:sz w:val="14"/>
                <w:szCs w:val="16"/>
              </w:rPr>
              <w:t xml:space="preserve"> </w:t>
            </w:r>
          </w:p>
        </w:tc>
        <w:tc>
          <w:tcPr>
            <w:tcW w:w="2571" w:type="dxa"/>
          </w:tcPr>
          <w:p w:rsidR="00BE7B89" w:rsidRDefault="00BE7B89" w:rsidP="00BE7B89">
            <w:pPr>
              <w:rPr>
                <w:rFonts w:cstheme="minorHAnsi"/>
                <w:sz w:val="14"/>
                <w:szCs w:val="14"/>
              </w:rPr>
            </w:pPr>
            <w:r>
              <w:rPr>
                <w:rFonts w:cstheme="minorHAnsi"/>
                <w:sz w:val="14"/>
                <w:szCs w:val="14"/>
              </w:rPr>
              <w:t>Μ:  ΜΑΚΑΡΟΝΙΑ ΠΕΝΝΑ</w:t>
            </w:r>
            <w:r w:rsidRPr="00CC0BFF">
              <w:rPr>
                <w:rFonts w:cstheme="minorHAnsi"/>
                <w:sz w:val="14"/>
                <w:szCs w:val="14"/>
              </w:rPr>
              <w:t xml:space="preserve"> </w:t>
            </w:r>
            <w:r>
              <w:rPr>
                <w:rFonts w:cstheme="minorHAnsi"/>
                <w:sz w:val="14"/>
                <w:szCs w:val="14"/>
              </w:rPr>
              <w:t xml:space="preserve"> ΟΛΙΚΗΣ ΜΕ ΚΙΜΑ  ΚΟΚΚΙΝΙΣΤΟ</w:t>
            </w:r>
            <w:r w:rsidR="001F2491">
              <w:rPr>
                <w:rFonts w:cstheme="minorHAnsi"/>
                <w:sz w:val="14"/>
                <w:szCs w:val="14"/>
              </w:rPr>
              <w:t xml:space="preserve"> + ΤΥΡΊ ΤΡΙΜΜΕΝΟ</w:t>
            </w:r>
          </w:p>
          <w:p w:rsidR="00BE7B89" w:rsidRPr="005B4930" w:rsidRDefault="00BE7B89" w:rsidP="00BE7B89">
            <w:pPr>
              <w:rPr>
                <w:rFonts w:cstheme="minorHAnsi"/>
                <w:sz w:val="14"/>
                <w:szCs w:val="14"/>
              </w:rPr>
            </w:pPr>
          </w:p>
          <w:p w:rsidR="00BE7B89" w:rsidRPr="005B4930" w:rsidRDefault="00BE7B89" w:rsidP="00BE7B89">
            <w:pPr>
              <w:rPr>
                <w:rFonts w:cstheme="minorHAnsi"/>
                <w:sz w:val="14"/>
                <w:szCs w:val="14"/>
              </w:rPr>
            </w:pPr>
            <w:r w:rsidRPr="005B4930">
              <w:rPr>
                <w:rFonts w:cstheme="minorHAnsi"/>
                <w:sz w:val="14"/>
                <w:szCs w:val="14"/>
              </w:rPr>
              <w:t xml:space="preserve">Β: </w:t>
            </w:r>
            <w:r w:rsidRPr="005B4930">
              <w:rPr>
                <w:sz w:val="14"/>
                <w:szCs w:val="14"/>
              </w:rPr>
              <w:t xml:space="preserve"> </w:t>
            </w:r>
            <w:r>
              <w:rPr>
                <w:rFonts w:cstheme="minorHAnsi"/>
                <w:sz w:val="14"/>
                <w:szCs w:val="14"/>
              </w:rPr>
              <w:t xml:space="preserve"> </w:t>
            </w:r>
            <w:r w:rsidRPr="00CE5088">
              <w:rPr>
                <w:rFonts w:cstheme="minorHAnsi"/>
                <w:sz w:val="14"/>
                <w:szCs w:val="16"/>
              </w:rPr>
              <w:t xml:space="preserve"> </w:t>
            </w:r>
            <w:r>
              <w:rPr>
                <w:rFonts w:cstheme="minorHAnsi"/>
                <w:sz w:val="14"/>
                <w:szCs w:val="16"/>
              </w:rPr>
              <w:t>-</w:t>
            </w:r>
          </w:p>
        </w:tc>
        <w:tc>
          <w:tcPr>
            <w:tcW w:w="2816" w:type="dxa"/>
          </w:tcPr>
          <w:p w:rsidR="00BE7B89" w:rsidRDefault="00BE7B89" w:rsidP="00BE7B89">
            <w:pPr>
              <w:rPr>
                <w:rFonts w:cstheme="minorHAnsi"/>
                <w:sz w:val="14"/>
                <w:szCs w:val="14"/>
              </w:rPr>
            </w:pPr>
            <w:r>
              <w:rPr>
                <w:rFonts w:cstheme="minorHAnsi"/>
                <w:sz w:val="14"/>
                <w:szCs w:val="14"/>
              </w:rPr>
              <w:t xml:space="preserve">Μ:  ΠΑΣΤΙΤΣΙΟ </w:t>
            </w:r>
          </w:p>
          <w:p w:rsidR="00BE7B89" w:rsidRPr="007A08DF" w:rsidRDefault="00BE7B89" w:rsidP="00BE7B89">
            <w:pPr>
              <w:rPr>
                <w:rFonts w:cstheme="minorHAnsi"/>
                <w:b/>
                <w:sz w:val="14"/>
                <w:szCs w:val="14"/>
              </w:rPr>
            </w:pPr>
          </w:p>
          <w:p w:rsidR="00BE7B89" w:rsidRPr="00CE5088" w:rsidRDefault="00BE7B89" w:rsidP="00BE7B89">
            <w:pPr>
              <w:rPr>
                <w:rFonts w:cstheme="minorHAnsi"/>
                <w:sz w:val="14"/>
                <w:szCs w:val="16"/>
              </w:rPr>
            </w:pPr>
            <w:r>
              <w:rPr>
                <w:rFonts w:cstheme="minorHAnsi"/>
                <w:sz w:val="14"/>
                <w:szCs w:val="14"/>
              </w:rPr>
              <w:t>Β:  ΚΟΤΟΠΟΥΛΟ ΨΗΤΌ ΜΕ ΠΑΤΑΤΕΣ ΦΟΥΡΝΟΥ</w:t>
            </w:r>
            <w:r>
              <w:rPr>
                <w:rFonts w:cstheme="minorHAnsi"/>
                <w:sz w:val="14"/>
                <w:szCs w:val="16"/>
              </w:rPr>
              <w:t xml:space="preserve">  </w:t>
            </w:r>
          </w:p>
          <w:p w:rsidR="00BE7B89" w:rsidRDefault="00BE7B89" w:rsidP="00BE7B89">
            <w:pPr>
              <w:rPr>
                <w:rFonts w:cstheme="minorHAnsi"/>
                <w:sz w:val="14"/>
                <w:szCs w:val="14"/>
              </w:rPr>
            </w:pPr>
          </w:p>
        </w:tc>
      </w:tr>
      <w:tr w:rsidR="00BE7B89" w:rsidRPr="005F0AEB" w:rsidTr="00BE7B89">
        <w:trPr>
          <w:trHeight w:val="598"/>
        </w:trPr>
        <w:tc>
          <w:tcPr>
            <w:tcW w:w="1021" w:type="dxa"/>
          </w:tcPr>
          <w:p w:rsidR="00BE7B89" w:rsidRPr="00EC7B4E" w:rsidRDefault="00BE7B89" w:rsidP="00BE7B89">
            <w:pPr>
              <w:rPr>
                <w:rFonts w:cstheme="minorHAnsi"/>
                <w:b/>
                <w:sz w:val="16"/>
                <w:szCs w:val="16"/>
              </w:rPr>
            </w:pPr>
            <w:r w:rsidRPr="00EC7B4E">
              <w:rPr>
                <w:rFonts w:cstheme="minorHAnsi"/>
                <w:b/>
                <w:sz w:val="16"/>
                <w:szCs w:val="16"/>
              </w:rPr>
              <w:t>ΤΕΤΑΡΤΗ</w:t>
            </w:r>
          </w:p>
          <w:p w:rsidR="00BE7B89" w:rsidRPr="00FC25E5" w:rsidRDefault="00BE7B89" w:rsidP="00BE7B89">
            <w:pPr>
              <w:rPr>
                <w:rFonts w:cstheme="minorHAnsi"/>
                <w:b/>
                <w:sz w:val="16"/>
                <w:szCs w:val="16"/>
              </w:rPr>
            </w:pPr>
          </w:p>
          <w:p w:rsidR="00BE7B89" w:rsidRPr="00FC25E5" w:rsidRDefault="00BE7B89" w:rsidP="00BE7B89">
            <w:pPr>
              <w:rPr>
                <w:rFonts w:cstheme="minorHAnsi"/>
                <w:sz w:val="16"/>
                <w:szCs w:val="16"/>
              </w:rPr>
            </w:pPr>
          </w:p>
        </w:tc>
        <w:tc>
          <w:tcPr>
            <w:tcW w:w="2802" w:type="dxa"/>
          </w:tcPr>
          <w:p w:rsidR="00BE7B89" w:rsidRDefault="00BE7B89" w:rsidP="00BE7B89">
            <w:pPr>
              <w:rPr>
                <w:rFonts w:cstheme="minorHAnsi"/>
                <w:sz w:val="14"/>
                <w:szCs w:val="16"/>
              </w:rPr>
            </w:pPr>
            <w:r w:rsidRPr="006C5CB5">
              <w:rPr>
                <w:rFonts w:cstheme="minorHAnsi"/>
                <w:sz w:val="14"/>
                <w:szCs w:val="16"/>
              </w:rPr>
              <w:t>Μ</w:t>
            </w:r>
            <w:r>
              <w:rPr>
                <w:rFonts w:cstheme="minorHAnsi"/>
                <w:sz w:val="14"/>
                <w:szCs w:val="16"/>
              </w:rPr>
              <w:t xml:space="preserve">: ΡΕΒΥΘΟΡΥΖΟ </w:t>
            </w:r>
          </w:p>
          <w:p w:rsidR="00BE7B89" w:rsidRDefault="00BE7B89" w:rsidP="00BE7B89">
            <w:pPr>
              <w:rPr>
                <w:rFonts w:cstheme="minorHAnsi"/>
                <w:b/>
                <w:sz w:val="14"/>
                <w:szCs w:val="16"/>
              </w:rPr>
            </w:pPr>
            <w:r>
              <w:rPr>
                <w:rFonts w:cstheme="minorHAnsi"/>
                <w:b/>
                <w:sz w:val="14"/>
                <w:szCs w:val="16"/>
              </w:rPr>
              <w:t xml:space="preserve"> </w:t>
            </w:r>
          </w:p>
          <w:p w:rsidR="00BE7B89" w:rsidRPr="006C5CB5" w:rsidRDefault="00BE7B89" w:rsidP="00BE7B89">
            <w:pPr>
              <w:rPr>
                <w:rFonts w:cstheme="minorHAnsi"/>
                <w:sz w:val="14"/>
                <w:szCs w:val="16"/>
              </w:rPr>
            </w:pPr>
          </w:p>
          <w:p w:rsidR="00BE7B89" w:rsidRDefault="00BE7B89" w:rsidP="00BE7B89">
            <w:pPr>
              <w:rPr>
                <w:rFonts w:cstheme="minorHAnsi"/>
                <w:sz w:val="14"/>
                <w:szCs w:val="16"/>
              </w:rPr>
            </w:pPr>
            <w:r w:rsidRPr="006C5CB5">
              <w:rPr>
                <w:rFonts w:cstheme="minorHAnsi"/>
                <w:sz w:val="14"/>
                <w:szCs w:val="16"/>
              </w:rPr>
              <w:t xml:space="preserve">Β: </w:t>
            </w:r>
            <w:r>
              <w:rPr>
                <w:rFonts w:cstheme="minorHAnsi"/>
                <w:sz w:val="14"/>
                <w:szCs w:val="16"/>
              </w:rPr>
              <w:t xml:space="preserve"> ΓΛΩΣΣΑ ΛΕΜΟΝΑΤΗ ΜΕ  ΠΑΤΑΤΕΣ ΨΗΤΗ ΚΑΙ ΜΠΡΟΚΟΛΟ ΒΡΑΣΤΟ</w:t>
            </w:r>
            <w:r w:rsidRPr="006C5CB5">
              <w:rPr>
                <w:rFonts w:cstheme="minorHAnsi"/>
                <w:sz w:val="14"/>
                <w:szCs w:val="16"/>
              </w:rPr>
              <w:t xml:space="preserve"> </w:t>
            </w:r>
          </w:p>
          <w:p w:rsidR="00BE7B89" w:rsidRPr="006C5CB5" w:rsidRDefault="00BE7B89" w:rsidP="00BE7B89">
            <w:pPr>
              <w:rPr>
                <w:rFonts w:cstheme="minorHAnsi"/>
                <w:sz w:val="14"/>
                <w:szCs w:val="16"/>
              </w:rPr>
            </w:pPr>
          </w:p>
        </w:tc>
        <w:tc>
          <w:tcPr>
            <w:tcW w:w="2693" w:type="dxa"/>
          </w:tcPr>
          <w:p w:rsidR="00BE7B89" w:rsidRDefault="00BE7B89" w:rsidP="00BE7B89">
            <w:pPr>
              <w:rPr>
                <w:rFonts w:cstheme="minorHAnsi"/>
                <w:sz w:val="14"/>
                <w:szCs w:val="16"/>
              </w:rPr>
            </w:pPr>
            <w:r w:rsidRPr="006C5CB5">
              <w:rPr>
                <w:rFonts w:cstheme="minorHAnsi"/>
                <w:sz w:val="14"/>
                <w:szCs w:val="16"/>
              </w:rPr>
              <w:t xml:space="preserve">Μ: </w:t>
            </w:r>
            <w:r>
              <w:rPr>
                <w:rFonts w:cstheme="minorHAnsi"/>
                <w:sz w:val="14"/>
                <w:szCs w:val="16"/>
              </w:rPr>
              <w:t>ΧΟΙΡΙΝΟ ΑΠΑΧΟ ΛΕΜΟΝΑΤΟ ΜΕ ΠΙΛΑΦΙ</w:t>
            </w:r>
          </w:p>
          <w:p w:rsidR="00BE7B89" w:rsidRPr="006C5CB5" w:rsidRDefault="00BE7B89" w:rsidP="00BE7B89">
            <w:pPr>
              <w:rPr>
                <w:rFonts w:cstheme="minorHAnsi"/>
                <w:b/>
                <w:sz w:val="14"/>
                <w:szCs w:val="16"/>
              </w:rPr>
            </w:pPr>
          </w:p>
          <w:p w:rsidR="00BE7B89" w:rsidRPr="006C5CB5" w:rsidRDefault="00BE7B89" w:rsidP="00BE7B89">
            <w:pPr>
              <w:rPr>
                <w:rFonts w:cstheme="minorHAnsi"/>
                <w:sz w:val="14"/>
                <w:szCs w:val="16"/>
              </w:rPr>
            </w:pPr>
            <w:r w:rsidRPr="006C5CB5">
              <w:rPr>
                <w:rFonts w:cstheme="minorHAnsi"/>
                <w:sz w:val="14"/>
                <w:szCs w:val="16"/>
              </w:rPr>
              <w:t xml:space="preserve">Β: </w:t>
            </w:r>
            <w:r>
              <w:rPr>
                <w:rFonts w:cstheme="minorHAnsi"/>
                <w:sz w:val="14"/>
                <w:szCs w:val="16"/>
              </w:rPr>
              <w:t xml:space="preserve"> ΓΛΩΣΣΑ ΛΕΜΟΝΑΤΗ ΜΕ ΠΑΤΑΤΕΣ</w:t>
            </w:r>
          </w:p>
        </w:tc>
        <w:tc>
          <w:tcPr>
            <w:tcW w:w="2693" w:type="dxa"/>
          </w:tcPr>
          <w:p w:rsidR="00BE7B89" w:rsidRDefault="00BE7B89" w:rsidP="00BE7B89">
            <w:pPr>
              <w:rPr>
                <w:rFonts w:cstheme="minorHAnsi"/>
                <w:sz w:val="14"/>
                <w:szCs w:val="16"/>
              </w:rPr>
            </w:pPr>
            <w:r w:rsidRPr="006C5CB5">
              <w:rPr>
                <w:rFonts w:cstheme="minorHAnsi"/>
                <w:sz w:val="14"/>
                <w:szCs w:val="16"/>
              </w:rPr>
              <w:t xml:space="preserve">Μ: </w:t>
            </w:r>
            <w:r>
              <w:rPr>
                <w:rFonts w:cstheme="minorHAnsi"/>
                <w:sz w:val="14"/>
                <w:szCs w:val="16"/>
              </w:rPr>
              <w:t xml:space="preserve"> ΡΕΒΥΘΟΡΥΖΟ</w:t>
            </w:r>
          </w:p>
          <w:p w:rsidR="00BE7B89" w:rsidRDefault="00BE7B89" w:rsidP="00BE7B89">
            <w:pPr>
              <w:rPr>
                <w:rFonts w:cstheme="minorHAnsi"/>
                <w:b/>
                <w:sz w:val="14"/>
                <w:szCs w:val="16"/>
              </w:rPr>
            </w:pPr>
            <w:r>
              <w:rPr>
                <w:rFonts w:cstheme="minorHAnsi"/>
                <w:b/>
                <w:sz w:val="14"/>
                <w:szCs w:val="16"/>
              </w:rPr>
              <w:t xml:space="preserve"> </w:t>
            </w:r>
          </w:p>
          <w:p w:rsidR="00BE7B89" w:rsidRPr="006C5CB5" w:rsidRDefault="00BE7B89" w:rsidP="00BE7B89">
            <w:pPr>
              <w:rPr>
                <w:rFonts w:cstheme="minorHAnsi"/>
                <w:sz w:val="14"/>
                <w:szCs w:val="16"/>
              </w:rPr>
            </w:pPr>
          </w:p>
          <w:p w:rsidR="00BE7B89" w:rsidRPr="006C5CB5" w:rsidRDefault="00BE7B89" w:rsidP="00BE7B89">
            <w:pPr>
              <w:rPr>
                <w:rFonts w:cstheme="minorHAnsi"/>
                <w:sz w:val="14"/>
                <w:szCs w:val="16"/>
              </w:rPr>
            </w:pPr>
            <w:r w:rsidRPr="006C5CB5">
              <w:rPr>
                <w:rFonts w:cstheme="minorHAnsi"/>
                <w:sz w:val="14"/>
                <w:szCs w:val="16"/>
              </w:rPr>
              <w:t xml:space="preserve">Β: </w:t>
            </w:r>
            <w:r>
              <w:rPr>
                <w:rFonts w:cstheme="minorHAnsi"/>
                <w:sz w:val="14"/>
                <w:szCs w:val="16"/>
              </w:rPr>
              <w:t xml:space="preserve"> ΓΛΩΣΣΑ ΛΕΜΟΝΑΤΗ ΜΕ ΠΑΤΑΤΕΣ ΨΗΤΗ ΚΑΙ ΜΠΡΟΚΟΛΟ ΒΡΑΣΤΟ</w:t>
            </w:r>
          </w:p>
        </w:tc>
        <w:tc>
          <w:tcPr>
            <w:tcW w:w="2571" w:type="dxa"/>
          </w:tcPr>
          <w:p w:rsidR="00BE7B89" w:rsidRDefault="00BE7B89" w:rsidP="00BE7B89">
            <w:pPr>
              <w:rPr>
                <w:rFonts w:cstheme="minorHAnsi"/>
                <w:sz w:val="14"/>
                <w:szCs w:val="16"/>
              </w:rPr>
            </w:pPr>
            <w:r w:rsidRPr="006C5CB5">
              <w:rPr>
                <w:rFonts w:cstheme="minorHAnsi"/>
                <w:sz w:val="14"/>
                <w:szCs w:val="16"/>
              </w:rPr>
              <w:t xml:space="preserve">Μ: </w:t>
            </w:r>
            <w:r>
              <w:rPr>
                <w:rFonts w:cstheme="minorHAnsi"/>
                <w:sz w:val="14"/>
                <w:szCs w:val="16"/>
              </w:rPr>
              <w:t xml:space="preserve">  ΡΕΒΥΘΟΡΥΖΟ </w:t>
            </w:r>
          </w:p>
          <w:p w:rsidR="00BE7B89" w:rsidRDefault="00BE7B89" w:rsidP="00BE7B89">
            <w:pPr>
              <w:rPr>
                <w:rFonts w:cstheme="minorHAnsi"/>
                <w:sz w:val="14"/>
                <w:szCs w:val="16"/>
              </w:rPr>
            </w:pPr>
          </w:p>
          <w:p w:rsidR="00BE7B89" w:rsidRPr="006C5CB5" w:rsidRDefault="00BE7B89" w:rsidP="00BE7B89">
            <w:pPr>
              <w:rPr>
                <w:rFonts w:cstheme="minorHAnsi"/>
                <w:sz w:val="14"/>
                <w:szCs w:val="16"/>
              </w:rPr>
            </w:pPr>
          </w:p>
          <w:p w:rsidR="00BE7B89" w:rsidRPr="00910A8D" w:rsidRDefault="00BE7B89" w:rsidP="00BE7B89">
            <w:pPr>
              <w:rPr>
                <w:rFonts w:cstheme="minorHAnsi"/>
                <w:b/>
                <w:sz w:val="14"/>
                <w:szCs w:val="16"/>
              </w:rPr>
            </w:pPr>
            <w:r w:rsidRPr="006C5CB5">
              <w:rPr>
                <w:rFonts w:cstheme="minorHAnsi"/>
                <w:sz w:val="14"/>
                <w:szCs w:val="16"/>
              </w:rPr>
              <w:t xml:space="preserve">Β: </w:t>
            </w:r>
            <w:r>
              <w:rPr>
                <w:rFonts w:cstheme="minorHAnsi"/>
                <w:sz w:val="14"/>
                <w:szCs w:val="16"/>
              </w:rPr>
              <w:t xml:space="preserve">   ΓΛΩΣΣΑ ΛΕΜΟΝΑΤΗ ΜΕ ΠΑΤΑΤΕΣ ΨΗΤΗ ΚΑΙ ΜΠΡΟΚΟΛΟ ΒΡΑΣΤΟ</w:t>
            </w:r>
          </w:p>
        </w:tc>
        <w:tc>
          <w:tcPr>
            <w:tcW w:w="2816" w:type="dxa"/>
          </w:tcPr>
          <w:p w:rsidR="00BE7B89" w:rsidRDefault="00BE7B89" w:rsidP="00BE7B89">
            <w:pPr>
              <w:rPr>
                <w:rFonts w:cstheme="minorHAnsi"/>
                <w:sz w:val="14"/>
                <w:szCs w:val="16"/>
              </w:rPr>
            </w:pPr>
            <w:r>
              <w:rPr>
                <w:rFonts w:cstheme="minorHAnsi"/>
                <w:sz w:val="14"/>
                <w:szCs w:val="16"/>
              </w:rPr>
              <w:t xml:space="preserve">Μ:  ΡΕΒΥΘΙΑ ΣΟΥΠΑ ΚΑΙ ΜΠΙΦΤΕΚΙΑ ΜΕ ΠΑΤΑΤΕΣ </w:t>
            </w:r>
          </w:p>
          <w:p w:rsidR="00BE7B89" w:rsidRDefault="00BE7B89" w:rsidP="00BE7B89">
            <w:pPr>
              <w:rPr>
                <w:rFonts w:cstheme="minorHAnsi"/>
                <w:sz w:val="14"/>
                <w:szCs w:val="16"/>
              </w:rPr>
            </w:pPr>
          </w:p>
          <w:p w:rsidR="00BE7B89" w:rsidRPr="006C5CB5" w:rsidRDefault="00BE7B89" w:rsidP="00BE7B89">
            <w:pPr>
              <w:rPr>
                <w:rFonts w:cstheme="minorHAnsi"/>
                <w:sz w:val="14"/>
                <w:szCs w:val="16"/>
              </w:rPr>
            </w:pPr>
            <w:r>
              <w:rPr>
                <w:rFonts w:cstheme="minorHAnsi"/>
                <w:sz w:val="14"/>
                <w:szCs w:val="16"/>
              </w:rPr>
              <w:t>Β:  ΧΟΙΡΙΝΟ ΜΕ ΜΑΝΙΤΑΡΙΑ ΚΑΙ ΠΙΛΑΦΙ</w:t>
            </w:r>
          </w:p>
        </w:tc>
      </w:tr>
      <w:tr w:rsidR="00BE7B89" w:rsidRPr="005F0AEB" w:rsidTr="00BE7B89">
        <w:trPr>
          <w:trHeight w:val="1022"/>
        </w:trPr>
        <w:tc>
          <w:tcPr>
            <w:tcW w:w="1021" w:type="dxa"/>
          </w:tcPr>
          <w:p w:rsidR="00BE7B89" w:rsidRPr="00FC25E5" w:rsidRDefault="00BE7B89" w:rsidP="00BE7B89">
            <w:pPr>
              <w:rPr>
                <w:rFonts w:cstheme="minorHAnsi"/>
                <w:b/>
                <w:sz w:val="16"/>
                <w:szCs w:val="16"/>
              </w:rPr>
            </w:pPr>
            <w:r w:rsidRPr="00FC25E5">
              <w:rPr>
                <w:rFonts w:cstheme="minorHAnsi"/>
                <w:b/>
                <w:sz w:val="16"/>
                <w:szCs w:val="16"/>
              </w:rPr>
              <w:t>ΠΕΜΠΤΗ</w:t>
            </w:r>
          </w:p>
          <w:p w:rsidR="00BE7B89" w:rsidRPr="00FC25E5" w:rsidRDefault="00BE7B89" w:rsidP="00BE7B89">
            <w:pPr>
              <w:rPr>
                <w:rFonts w:cstheme="minorHAnsi"/>
                <w:sz w:val="16"/>
                <w:szCs w:val="16"/>
              </w:rPr>
            </w:pPr>
          </w:p>
        </w:tc>
        <w:tc>
          <w:tcPr>
            <w:tcW w:w="2802" w:type="dxa"/>
          </w:tcPr>
          <w:p w:rsidR="00BE7B89" w:rsidRPr="001F2491" w:rsidRDefault="00BE7B89" w:rsidP="00BE7B89">
            <w:pPr>
              <w:rPr>
                <w:rFonts w:cstheme="minorHAnsi"/>
                <w:sz w:val="14"/>
                <w:szCs w:val="14"/>
              </w:rPr>
            </w:pPr>
            <w:r>
              <w:rPr>
                <w:rFonts w:cstheme="minorHAnsi"/>
                <w:sz w:val="14"/>
                <w:szCs w:val="14"/>
              </w:rPr>
              <w:t xml:space="preserve"> Μ: </w:t>
            </w:r>
            <w:r>
              <w:rPr>
                <w:rFonts w:cstheme="minorHAnsi"/>
                <w:sz w:val="16"/>
                <w:szCs w:val="14"/>
              </w:rPr>
              <w:t xml:space="preserve"> </w:t>
            </w:r>
            <w:r w:rsidR="001F2491" w:rsidRPr="001F2491">
              <w:rPr>
                <w:rFonts w:cstheme="minorHAnsi"/>
                <w:sz w:val="14"/>
                <w:szCs w:val="14"/>
              </w:rPr>
              <w:t xml:space="preserve">ΜΟΣΧΑΡΙ ΓΙΟΥΒΕΤΣΙ </w:t>
            </w:r>
            <w:r w:rsidR="001F2491">
              <w:rPr>
                <w:rFonts w:cstheme="minorHAnsi"/>
                <w:sz w:val="14"/>
                <w:szCs w:val="14"/>
              </w:rPr>
              <w:t>+ ΤΥΡΊ ΤΡΙΜΜΕΝΟ</w:t>
            </w:r>
          </w:p>
          <w:p w:rsidR="00BE7B89" w:rsidRDefault="00BE7B89" w:rsidP="00BE7B89">
            <w:pPr>
              <w:rPr>
                <w:rFonts w:cstheme="minorHAnsi"/>
                <w:sz w:val="14"/>
                <w:szCs w:val="14"/>
              </w:rPr>
            </w:pPr>
          </w:p>
          <w:p w:rsidR="00BE7B89" w:rsidRDefault="00BE7B89" w:rsidP="00BE7B89">
            <w:pPr>
              <w:rPr>
                <w:rFonts w:cstheme="minorHAnsi"/>
                <w:sz w:val="14"/>
                <w:szCs w:val="14"/>
              </w:rPr>
            </w:pPr>
          </w:p>
          <w:p w:rsidR="00BE7B89" w:rsidRPr="005B4611" w:rsidRDefault="00BE7B89" w:rsidP="00BE7B89">
            <w:pPr>
              <w:rPr>
                <w:rFonts w:cstheme="minorHAnsi"/>
                <w:b/>
                <w:sz w:val="14"/>
                <w:szCs w:val="16"/>
              </w:rPr>
            </w:pPr>
            <w:r w:rsidRPr="005B4611">
              <w:rPr>
                <w:rFonts w:cstheme="minorHAnsi"/>
                <w:sz w:val="14"/>
                <w:szCs w:val="16"/>
              </w:rPr>
              <w:t xml:space="preserve">Β: </w:t>
            </w:r>
            <w:r>
              <w:rPr>
                <w:rFonts w:cstheme="minorHAnsi"/>
                <w:sz w:val="14"/>
                <w:szCs w:val="16"/>
              </w:rPr>
              <w:t xml:space="preserve"> </w:t>
            </w:r>
            <w:r w:rsidRPr="00CE5088">
              <w:rPr>
                <w:rFonts w:cstheme="minorHAnsi"/>
                <w:sz w:val="14"/>
                <w:szCs w:val="16"/>
              </w:rPr>
              <w:t xml:space="preserve"> ΠΑΤΑΤΟΣΑΛΑΤΑ-ΚΟΛ</w:t>
            </w:r>
            <w:r>
              <w:rPr>
                <w:rFonts w:cstheme="minorHAnsi"/>
                <w:sz w:val="14"/>
                <w:szCs w:val="16"/>
              </w:rPr>
              <w:t>ΟΚΥΘΙ</w:t>
            </w:r>
            <w:r w:rsidRPr="00CE5088">
              <w:rPr>
                <w:rFonts w:cstheme="minorHAnsi"/>
                <w:sz w:val="14"/>
                <w:szCs w:val="16"/>
              </w:rPr>
              <w:t>-ΚΑΡ</w:t>
            </w:r>
            <w:r>
              <w:rPr>
                <w:rFonts w:cstheme="minorHAnsi"/>
                <w:sz w:val="14"/>
                <w:szCs w:val="16"/>
              </w:rPr>
              <w:t xml:space="preserve">ΟΤΟ </w:t>
            </w:r>
            <w:r w:rsidRPr="00CE5088">
              <w:rPr>
                <w:rFonts w:cstheme="minorHAnsi"/>
                <w:sz w:val="14"/>
                <w:szCs w:val="16"/>
              </w:rPr>
              <w:t>-</w:t>
            </w:r>
            <w:r w:rsidRPr="00CE5088">
              <w:rPr>
                <w:rFonts w:cstheme="minorHAnsi"/>
                <w:b/>
                <w:sz w:val="14"/>
                <w:szCs w:val="16"/>
              </w:rPr>
              <w:t>2 ΑΥΓΑ ΒΡΑΣΤΑ</w:t>
            </w:r>
          </w:p>
          <w:p w:rsidR="00BE7B89" w:rsidRPr="006E07AE" w:rsidRDefault="00BE7B89" w:rsidP="00BE7B89">
            <w:pPr>
              <w:rPr>
                <w:rFonts w:cstheme="minorHAnsi"/>
                <w:b/>
                <w:sz w:val="14"/>
                <w:szCs w:val="14"/>
              </w:rPr>
            </w:pPr>
          </w:p>
        </w:tc>
        <w:tc>
          <w:tcPr>
            <w:tcW w:w="2693" w:type="dxa"/>
          </w:tcPr>
          <w:p w:rsidR="00BE7B89" w:rsidRDefault="00BE7B89" w:rsidP="00BE7B89">
            <w:pPr>
              <w:rPr>
                <w:rFonts w:cstheme="minorHAnsi"/>
                <w:b/>
                <w:sz w:val="14"/>
                <w:szCs w:val="14"/>
              </w:rPr>
            </w:pPr>
            <w:r>
              <w:rPr>
                <w:rFonts w:cstheme="minorHAnsi"/>
                <w:sz w:val="14"/>
                <w:szCs w:val="14"/>
              </w:rPr>
              <w:t xml:space="preserve">Μ:  </w:t>
            </w:r>
            <w:r>
              <w:rPr>
                <w:rFonts w:cstheme="minorHAnsi"/>
                <w:sz w:val="16"/>
                <w:szCs w:val="14"/>
              </w:rPr>
              <w:t xml:space="preserve"> </w:t>
            </w:r>
            <w:r w:rsidR="001F2491">
              <w:rPr>
                <w:rFonts w:cstheme="minorHAnsi"/>
                <w:sz w:val="14"/>
                <w:szCs w:val="14"/>
              </w:rPr>
              <w:t>ΜΟΣΧΑΡΙ ΒΡΑΣΤΟ ΜΕ ΒΡΑΣΤΟ ΚΡΙΘΑΡΑΚΙ</w:t>
            </w:r>
            <w:r>
              <w:rPr>
                <w:rFonts w:cstheme="minorHAnsi"/>
                <w:b/>
                <w:sz w:val="14"/>
                <w:szCs w:val="14"/>
              </w:rPr>
              <w:t xml:space="preserve"> </w:t>
            </w:r>
          </w:p>
          <w:p w:rsidR="00BE7B89" w:rsidRPr="005B4930" w:rsidRDefault="00BE7B89" w:rsidP="00BE7B89">
            <w:pPr>
              <w:rPr>
                <w:rFonts w:cstheme="minorHAnsi"/>
                <w:b/>
                <w:sz w:val="14"/>
                <w:szCs w:val="14"/>
              </w:rPr>
            </w:pPr>
          </w:p>
          <w:p w:rsidR="00BE7B89" w:rsidRPr="00A31190" w:rsidRDefault="00BE7B89" w:rsidP="00BE7B89">
            <w:pPr>
              <w:rPr>
                <w:rFonts w:cstheme="minorHAnsi"/>
                <w:b/>
                <w:sz w:val="14"/>
                <w:szCs w:val="16"/>
              </w:rPr>
            </w:pPr>
            <w:r w:rsidRPr="005B4611">
              <w:rPr>
                <w:rFonts w:cstheme="minorHAnsi"/>
                <w:sz w:val="14"/>
                <w:szCs w:val="16"/>
              </w:rPr>
              <w:t xml:space="preserve">Β: </w:t>
            </w:r>
            <w:r w:rsidRPr="00F06987">
              <w:rPr>
                <w:rFonts w:cstheme="minorHAnsi"/>
                <w:sz w:val="14"/>
                <w:szCs w:val="16"/>
              </w:rPr>
              <w:t xml:space="preserve"> </w:t>
            </w:r>
            <w:r w:rsidRPr="00CE5088">
              <w:rPr>
                <w:rFonts w:cstheme="minorHAnsi"/>
                <w:sz w:val="14"/>
                <w:szCs w:val="16"/>
              </w:rPr>
              <w:t xml:space="preserve"> ΠΑΤΑΤΟΣΑΛΑΤΑ-ΚΟΛ</w:t>
            </w:r>
            <w:r>
              <w:rPr>
                <w:rFonts w:cstheme="minorHAnsi"/>
                <w:sz w:val="14"/>
                <w:szCs w:val="16"/>
              </w:rPr>
              <w:t>ΟΚΥΘΙ</w:t>
            </w:r>
            <w:r w:rsidRPr="00CE5088">
              <w:rPr>
                <w:rFonts w:cstheme="minorHAnsi"/>
                <w:sz w:val="14"/>
                <w:szCs w:val="16"/>
              </w:rPr>
              <w:t>-ΚΑΡ</w:t>
            </w:r>
            <w:r>
              <w:rPr>
                <w:rFonts w:cstheme="minorHAnsi"/>
                <w:sz w:val="14"/>
                <w:szCs w:val="16"/>
              </w:rPr>
              <w:t xml:space="preserve">ΟΤΟ </w:t>
            </w:r>
            <w:r w:rsidRPr="00CE5088">
              <w:rPr>
                <w:rFonts w:cstheme="minorHAnsi"/>
                <w:sz w:val="14"/>
                <w:szCs w:val="16"/>
              </w:rPr>
              <w:t>-</w:t>
            </w:r>
            <w:r w:rsidRPr="00CE5088">
              <w:rPr>
                <w:rFonts w:cstheme="minorHAnsi"/>
                <w:b/>
                <w:sz w:val="14"/>
                <w:szCs w:val="16"/>
              </w:rPr>
              <w:t>2 ΑΥΓΑ ΒΡΑΣΤΑ</w:t>
            </w:r>
          </w:p>
        </w:tc>
        <w:tc>
          <w:tcPr>
            <w:tcW w:w="2693" w:type="dxa"/>
          </w:tcPr>
          <w:p w:rsidR="00BE7B89" w:rsidRDefault="00BE7B89" w:rsidP="00BE7B89">
            <w:pPr>
              <w:rPr>
                <w:rFonts w:cstheme="minorHAnsi"/>
                <w:sz w:val="14"/>
                <w:szCs w:val="14"/>
              </w:rPr>
            </w:pPr>
            <w:r>
              <w:rPr>
                <w:rFonts w:cstheme="minorHAnsi"/>
                <w:sz w:val="14"/>
                <w:szCs w:val="14"/>
              </w:rPr>
              <w:t xml:space="preserve">Μ: </w:t>
            </w:r>
            <w:r>
              <w:rPr>
                <w:rFonts w:cstheme="minorHAnsi"/>
                <w:sz w:val="16"/>
                <w:szCs w:val="14"/>
              </w:rPr>
              <w:t xml:space="preserve"> </w:t>
            </w:r>
            <w:r w:rsidR="001F2491">
              <w:rPr>
                <w:rFonts w:cstheme="minorHAnsi"/>
                <w:sz w:val="16"/>
                <w:szCs w:val="14"/>
              </w:rPr>
              <w:t xml:space="preserve"> </w:t>
            </w:r>
            <w:r w:rsidR="001F2491" w:rsidRPr="001F2491">
              <w:rPr>
                <w:rFonts w:cstheme="minorHAnsi"/>
                <w:sz w:val="14"/>
                <w:szCs w:val="14"/>
              </w:rPr>
              <w:t>ΜΟΣΧΑΡΙ ΓΙΟΥΒΕΤΣΙ</w:t>
            </w:r>
            <w:r w:rsidR="001F2491" w:rsidRPr="001F2491">
              <w:rPr>
                <w:rFonts w:cstheme="minorHAnsi"/>
                <w:sz w:val="16"/>
                <w:szCs w:val="14"/>
              </w:rPr>
              <w:t xml:space="preserve"> </w:t>
            </w:r>
            <w:r w:rsidRPr="00E37F97">
              <w:rPr>
                <w:rFonts w:cstheme="minorHAnsi"/>
                <w:sz w:val="14"/>
                <w:szCs w:val="14"/>
              </w:rPr>
              <w:t xml:space="preserve"> ΜΕ ΚΡΙΘΑΡΑΚΙ</w:t>
            </w:r>
            <w:r w:rsidRPr="00E37F97">
              <w:rPr>
                <w:rFonts w:cstheme="minorHAnsi"/>
                <w:b/>
                <w:sz w:val="14"/>
                <w:szCs w:val="14"/>
              </w:rPr>
              <w:t xml:space="preserve"> </w:t>
            </w:r>
            <w:r w:rsidRPr="00E37F97">
              <w:rPr>
                <w:rFonts w:cstheme="minorHAnsi"/>
                <w:b/>
                <w:sz w:val="14"/>
                <w:szCs w:val="16"/>
              </w:rPr>
              <w:t xml:space="preserve"> </w:t>
            </w:r>
            <w:r w:rsidR="001F2491">
              <w:rPr>
                <w:rFonts w:cstheme="minorHAnsi"/>
                <w:b/>
                <w:sz w:val="14"/>
                <w:szCs w:val="16"/>
              </w:rPr>
              <w:t xml:space="preserve">ΟΛΙΚΉΣ </w:t>
            </w:r>
            <w:r w:rsidR="001F2491">
              <w:rPr>
                <w:rFonts w:cstheme="minorHAnsi"/>
                <w:sz w:val="14"/>
                <w:szCs w:val="14"/>
              </w:rPr>
              <w:t>+ ΤΥΡΊ ΤΡΙΜΜΕΝΟ</w:t>
            </w:r>
          </w:p>
          <w:p w:rsidR="00BE7B89" w:rsidRPr="00907248" w:rsidRDefault="00BE7B89" w:rsidP="00BE7B89">
            <w:pPr>
              <w:rPr>
                <w:sz w:val="14"/>
                <w:szCs w:val="14"/>
              </w:rPr>
            </w:pPr>
          </w:p>
          <w:p w:rsidR="00BE7B89" w:rsidRPr="003C473A" w:rsidRDefault="00BE7B89" w:rsidP="00BE7B89">
            <w:pPr>
              <w:rPr>
                <w:rFonts w:cstheme="minorHAnsi"/>
                <w:sz w:val="14"/>
                <w:szCs w:val="14"/>
              </w:rPr>
            </w:pPr>
            <w:r w:rsidRPr="005B4611">
              <w:rPr>
                <w:rFonts w:cstheme="minorHAnsi"/>
                <w:sz w:val="14"/>
                <w:szCs w:val="16"/>
              </w:rPr>
              <w:t xml:space="preserve">Β: </w:t>
            </w:r>
            <w:r>
              <w:rPr>
                <w:rFonts w:cstheme="minorHAnsi"/>
                <w:sz w:val="14"/>
                <w:szCs w:val="16"/>
              </w:rPr>
              <w:t xml:space="preserve"> </w:t>
            </w:r>
            <w:r w:rsidRPr="00CE5088">
              <w:rPr>
                <w:rFonts w:cstheme="minorHAnsi"/>
                <w:sz w:val="14"/>
                <w:szCs w:val="16"/>
              </w:rPr>
              <w:t xml:space="preserve"> ΠΑΤΑΤΟΣΑΛΑΤΑ-ΚΟΛ</w:t>
            </w:r>
            <w:r>
              <w:rPr>
                <w:rFonts w:cstheme="minorHAnsi"/>
                <w:sz w:val="14"/>
                <w:szCs w:val="16"/>
              </w:rPr>
              <w:t>ΟΚΥΘΙ</w:t>
            </w:r>
            <w:r w:rsidRPr="00CE5088">
              <w:rPr>
                <w:rFonts w:cstheme="minorHAnsi"/>
                <w:sz w:val="14"/>
                <w:szCs w:val="16"/>
              </w:rPr>
              <w:t>-ΚΑΡ</w:t>
            </w:r>
            <w:r>
              <w:rPr>
                <w:rFonts w:cstheme="minorHAnsi"/>
                <w:sz w:val="14"/>
                <w:szCs w:val="16"/>
              </w:rPr>
              <w:t xml:space="preserve">ΟΤΟ </w:t>
            </w:r>
            <w:r w:rsidRPr="00CE5088">
              <w:rPr>
                <w:rFonts w:cstheme="minorHAnsi"/>
                <w:sz w:val="14"/>
                <w:szCs w:val="16"/>
              </w:rPr>
              <w:t>-</w:t>
            </w:r>
            <w:r w:rsidRPr="00CE5088">
              <w:rPr>
                <w:rFonts w:cstheme="minorHAnsi"/>
                <w:b/>
                <w:sz w:val="14"/>
                <w:szCs w:val="16"/>
              </w:rPr>
              <w:t>2 ΑΥΓΑ ΒΡΑΣΤΑ</w:t>
            </w:r>
          </w:p>
        </w:tc>
        <w:tc>
          <w:tcPr>
            <w:tcW w:w="2571" w:type="dxa"/>
          </w:tcPr>
          <w:p w:rsidR="00BE7B89" w:rsidRDefault="00BE7B89" w:rsidP="00BE7B89">
            <w:pPr>
              <w:rPr>
                <w:sz w:val="14"/>
                <w:szCs w:val="14"/>
              </w:rPr>
            </w:pPr>
            <w:r>
              <w:rPr>
                <w:sz w:val="14"/>
                <w:szCs w:val="14"/>
              </w:rPr>
              <w:t>Μ:</w:t>
            </w:r>
            <w:r>
              <w:rPr>
                <w:rFonts w:cstheme="minorHAnsi"/>
                <w:sz w:val="14"/>
                <w:szCs w:val="14"/>
              </w:rPr>
              <w:t xml:space="preserve"> </w:t>
            </w:r>
            <w:r>
              <w:rPr>
                <w:rFonts w:cstheme="minorHAnsi"/>
                <w:sz w:val="16"/>
                <w:szCs w:val="14"/>
              </w:rPr>
              <w:t xml:space="preserve"> </w:t>
            </w:r>
            <w:r w:rsidR="001F2491" w:rsidRPr="001F2491">
              <w:rPr>
                <w:rFonts w:cstheme="minorHAnsi"/>
                <w:sz w:val="14"/>
                <w:szCs w:val="14"/>
              </w:rPr>
              <w:t xml:space="preserve"> ΜΟΣΧΑΡΙ ΓΙΟΥΒΕΤΣΙ</w:t>
            </w:r>
            <w:r w:rsidR="001F2491" w:rsidRPr="001F2491">
              <w:rPr>
                <w:rFonts w:cstheme="minorHAnsi"/>
                <w:sz w:val="16"/>
                <w:szCs w:val="14"/>
              </w:rPr>
              <w:t xml:space="preserve"> </w:t>
            </w:r>
            <w:r w:rsidR="001F2491" w:rsidRPr="00E37F97">
              <w:rPr>
                <w:rFonts w:cstheme="minorHAnsi"/>
                <w:sz w:val="14"/>
                <w:szCs w:val="14"/>
              </w:rPr>
              <w:t xml:space="preserve"> ΜΕ ΚΡΙΘΑΡΑΚΙ</w:t>
            </w:r>
            <w:r w:rsidR="001F2491" w:rsidRPr="00E37F97">
              <w:rPr>
                <w:rFonts w:cstheme="minorHAnsi"/>
                <w:b/>
                <w:sz w:val="14"/>
                <w:szCs w:val="14"/>
              </w:rPr>
              <w:t xml:space="preserve"> </w:t>
            </w:r>
            <w:r w:rsidR="001F2491" w:rsidRPr="00E37F97">
              <w:rPr>
                <w:rFonts w:cstheme="minorHAnsi"/>
                <w:b/>
                <w:sz w:val="14"/>
                <w:szCs w:val="16"/>
              </w:rPr>
              <w:t xml:space="preserve"> </w:t>
            </w:r>
            <w:r w:rsidR="001F2491">
              <w:rPr>
                <w:rFonts w:cstheme="minorHAnsi"/>
                <w:b/>
                <w:sz w:val="14"/>
                <w:szCs w:val="16"/>
              </w:rPr>
              <w:t xml:space="preserve">ΟΛΙΚΉΣ </w:t>
            </w:r>
            <w:r w:rsidR="001F2491">
              <w:rPr>
                <w:rFonts w:cstheme="minorHAnsi"/>
                <w:sz w:val="14"/>
                <w:szCs w:val="14"/>
              </w:rPr>
              <w:t>+ ΤΥΡΊ ΤΡΙΜΜΕΝΟ</w:t>
            </w:r>
          </w:p>
          <w:p w:rsidR="00BE7B89" w:rsidRPr="00386F3B" w:rsidRDefault="00BE7B89" w:rsidP="00BE7B89">
            <w:pPr>
              <w:rPr>
                <w:b/>
                <w:sz w:val="14"/>
                <w:szCs w:val="14"/>
              </w:rPr>
            </w:pPr>
          </w:p>
          <w:p w:rsidR="00BE7B89" w:rsidRPr="005B4930" w:rsidRDefault="00BE7B89" w:rsidP="00BE7B89">
            <w:pPr>
              <w:rPr>
                <w:sz w:val="14"/>
                <w:szCs w:val="14"/>
              </w:rPr>
            </w:pPr>
            <w:r w:rsidRPr="005B4930">
              <w:rPr>
                <w:sz w:val="14"/>
                <w:szCs w:val="14"/>
              </w:rPr>
              <w:t xml:space="preserve">Β: </w:t>
            </w:r>
            <w:r>
              <w:rPr>
                <w:sz w:val="14"/>
                <w:szCs w:val="14"/>
              </w:rPr>
              <w:t xml:space="preserve"> </w:t>
            </w:r>
            <w:r w:rsidRPr="00CE5088">
              <w:rPr>
                <w:rFonts w:cstheme="minorHAnsi"/>
                <w:sz w:val="14"/>
                <w:szCs w:val="16"/>
              </w:rPr>
              <w:t xml:space="preserve"> ΠΑΤΑΤΟΣΑΛΑΤΑ-ΚΟΛ</w:t>
            </w:r>
            <w:r>
              <w:rPr>
                <w:rFonts w:cstheme="minorHAnsi"/>
                <w:sz w:val="14"/>
                <w:szCs w:val="16"/>
              </w:rPr>
              <w:t>ΟΚΥΘΙ</w:t>
            </w:r>
            <w:r w:rsidRPr="00CE5088">
              <w:rPr>
                <w:rFonts w:cstheme="minorHAnsi"/>
                <w:sz w:val="14"/>
                <w:szCs w:val="16"/>
              </w:rPr>
              <w:t>-ΚΑΡ</w:t>
            </w:r>
            <w:r>
              <w:rPr>
                <w:rFonts w:cstheme="minorHAnsi"/>
                <w:sz w:val="14"/>
                <w:szCs w:val="16"/>
              </w:rPr>
              <w:t xml:space="preserve">ΟΤΟ </w:t>
            </w:r>
            <w:r w:rsidRPr="00CE5088">
              <w:rPr>
                <w:rFonts w:cstheme="minorHAnsi"/>
                <w:sz w:val="14"/>
                <w:szCs w:val="16"/>
              </w:rPr>
              <w:t>-</w:t>
            </w:r>
            <w:r w:rsidRPr="00CE5088">
              <w:rPr>
                <w:rFonts w:cstheme="minorHAnsi"/>
                <w:b/>
                <w:sz w:val="14"/>
                <w:szCs w:val="16"/>
              </w:rPr>
              <w:t>2 ΑΥΓΑ ΒΡΑΣΤΑ</w:t>
            </w:r>
            <w:r>
              <w:rPr>
                <w:rFonts w:cstheme="minorHAnsi"/>
                <w:sz w:val="14"/>
                <w:szCs w:val="16"/>
              </w:rPr>
              <w:t xml:space="preserve">   </w:t>
            </w:r>
          </w:p>
        </w:tc>
        <w:tc>
          <w:tcPr>
            <w:tcW w:w="2816" w:type="dxa"/>
          </w:tcPr>
          <w:p w:rsidR="00BE7B89" w:rsidRDefault="00BE7B89" w:rsidP="00BE7B89">
            <w:pPr>
              <w:rPr>
                <w:sz w:val="14"/>
                <w:szCs w:val="14"/>
              </w:rPr>
            </w:pPr>
            <w:r>
              <w:rPr>
                <w:sz w:val="14"/>
                <w:szCs w:val="14"/>
              </w:rPr>
              <w:t xml:space="preserve">Μ : </w:t>
            </w:r>
            <w:r w:rsidR="001F2491" w:rsidRPr="001F2491">
              <w:rPr>
                <w:rFonts w:cstheme="minorHAnsi"/>
                <w:sz w:val="14"/>
                <w:szCs w:val="14"/>
              </w:rPr>
              <w:t xml:space="preserve"> ΜΟΣΧΑΡΙ ΓΙΟΥΒΕΤΣΙ</w:t>
            </w:r>
            <w:r w:rsidR="001F2491">
              <w:rPr>
                <w:rFonts w:cstheme="minorHAnsi"/>
                <w:sz w:val="14"/>
                <w:szCs w:val="14"/>
              </w:rPr>
              <w:t xml:space="preserve"> + ΤΥΡΊ ΤΡΙΜΜΕΝΟ</w:t>
            </w:r>
          </w:p>
          <w:p w:rsidR="00BE7B89" w:rsidRDefault="00BE7B89" w:rsidP="00BE7B89">
            <w:pPr>
              <w:rPr>
                <w:sz w:val="14"/>
                <w:szCs w:val="14"/>
              </w:rPr>
            </w:pPr>
          </w:p>
          <w:p w:rsidR="001F2491" w:rsidRDefault="001F2491" w:rsidP="00BE7B89">
            <w:pPr>
              <w:rPr>
                <w:sz w:val="14"/>
                <w:szCs w:val="14"/>
              </w:rPr>
            </w:pPr>
          </w:p>
          <w:p w:rsidR="00BE7B89" w:rsidRDefault="00BE7B89" w:rsidP="00BE7B89">
            <w:pPr>
              <w:rPr>
                <w:sz w:val="14"/>
                <w:szCs w:val="14"/>
              </w:rPr>
            </w:pPr>
            <w:r>
              <w:rPr>
                <w:sz w:val="14"/>
                <w:szCs w:val="14"/>
              </w:rPr>
              <w:t>Β:  ΜΠΙΦΤΕΚΙΑ ΨΗΤΑ ΜΕ ΠΑΤΑΤΕΣ</w:t>
            </w:r>
          </w:p>
        </w:tc>
      </w:tr>
      <w:tr w:rsidR="00BE7B89" w:rsidRPr="005F0AEB" w:rsidTr="00BE7B89">
        <w:trPr>
          <w:trHeight w:val="1013"/>
        </w:trPr>
        <w:tc>
          <w:tcPr>
            <w:tcW w:w="1021" w:type="dxa"/>
          </w:tcPr>
          <w:p w:rsidR="00BE7B89" w:rsidRPr="00FC25E5" w:rsidRDefault="00BE7B89" w:rsidP="00BE7B89">
            <w:pPr>
              <w:rPr>
                <w:rFonts w:cstheme="minorHAnsi"/>
                <w:b/>
                <w:sz w:val="16"/>
                <w:szCs w:val="16"/>
              </w:rPr>
            </w:pPr>
            <w:r w:rsidRPr="00FC25E5">
              <w:rPr>
                <w:rFonts w:cstheme="minorHAnsi"/>
                <w:b/>
                <w:sz w:val="16"/>
                <w:szCs w:val="16"/>
              </w:rPr>
              <w:t>ΠΑΡΑΣΚΕΥΗ</w:t>
            </w:r>
          </w:p>
          <w:p w:rsidR="00BE7B89" w:rsidRPr="00FC25E5" w:rsidRDefault="00BE7B89" w:rsidP="00BE7B89">
            <w:pPr>
              <w:rPr>
                <w:rFonts w:cstheme="minorHAnsi"/>
                <w:sz w:val="16"/>
                <w:szCs w:val="16"/>
              </w:rPr>
            </w:pPr>
          </w:p>
        </w:tc>
        <w:tc>
          <w:tcPr>
            <w:tcW w:w="2802" w:type="dxa"/>
          </w:tcPr>
          <w:p w:rsidR="00BE7B89" w:rsidRDefault="00BE7B89" w:rsidP="00BE7B89">
            <w:pPr>
              <w:rPr>
                <w:rFonts w:cstheme="minorHAnsi"/>
                <w:b/>
                <w:sz w:val="14"/>
                <w:szCs w:val="16"/>
              </w:rPr>
            </w:pPr>
            <w:r w:rsidRPr="00CE5088">
              <w:rPr>
                <w:rFonts w:cstheme="minorHAnsi"/>
                <w:sz w:val="14"/>
                <w:szCs w:val="16"/>
              </w:rPr>
              <w:t>Μ:</w:t>
            </w:r>
            <w:r>
              <w:rPr>
                <w:rFonts w:cstheme="minorHAnsi"/>
                <w:sz w:val="14"/>
                <w:szCs w:val="16"/>
              </w:rPr>
              <w:t xml:space="preserve"> </w:t>
            </w:r>
            <w:r w:rsidRPr="00CE5088">
              <w:rPr>
                <w:rFonts w:cstheme="minorHAnsi"/>
                <w:sz w:val="14"/>
                <w:szCs w:val="16"/>
              </w:rPr>
              <w:t>ΑΡΑΚΑΣ ΛΕΜΟΝΑΤΟΣ ΜΕ ΠΑΤΑΤΕΣ</w:t>
            </w:r>
            <w:r>
              <w:rPr>
                <w:rFonts w:cstheme="minorHAnsi"/>
                <w:sz w:val="14"/>
                <w:szCs w:val="16"/>
              </w:rPr>
              <w:t xml:space="preserve"> </w:t>
            </w:r>
          </w:p>
          <w:p w:rsidR="00BE7B89" w:rsidRDefault="00BE7B89" w:rsidP="00BE7B89">
            <w:pPr>
              <w:rPr>
                <w:rFonts w:cstheme="minorHAnsi"/>
                <w:sz w:val="14"/>
                <w:szCs w:val="16"/>
              </w:rPr>
            </w:pPr>
          </w:p>
          <w:p w:rsidR="00BE7B89" w:rsidRPr="00CE5088" w:rsidRDefault="00BE7B89" w:rsidP="00BE7B89">
            <w:pPr>
              <w:rPr>
                <w:rFonts w:cstheme="minorHAnsi"/>
                <w:sz w:val="14"/>
                <w:szCs w:val="16"/>
              </w:rPr>
            </w:pPr>
          </w:p>
          <w:p w:rsidR="00BE7B89" w:rsidRPr="00F034B0" w:rsidRDefault="00BE7B89" w:rsidP="00BE7B89">
            <w:pPr>
              <w:rPr>
                <w:rFonts w:cstheme="minorHAnsi"/>
                <w:b/>
                <w:sz w:val="14"/>
                <w:szCs w:val="16"/>
              </w:rPr>
            </w:pPr>
            <w:r w:rsidRPr="00CE5088">
              <w:rPr>
                <w:rFonts w:cstheme="minorHAnsi"/>
                <w:sz w:val="14"/>
                <w:szCs w:val="16"/>
              </w:rPr>
              <w:t xml:space="preserve">Β: </w:t>
            </w:r>
            <w:r>
              <w:rPr>
                <w:rFonts w:cstheme="minorHAnsi"/>
                <w:sz w:val="14"/>
                <w:szCs w:val="16"/>
              </w:rPr>
              <w:t xml:space="preserve">ΚΟΤΟΠΟΥΛΟ ΛΕΜΟΝΑΤΟ ΜΕ ΠΙΛΑΦΙ </w:t>
            </w:r>
            <w:r>
              <w:rPr>
                <w:rFonts w:cstheme="minorHAnsi"/>
                <w:b/>
                <w:sz w:val="14"/>
                <w:szCs w:val="16"/>
              </w:rPr>
              <w:t xml:space="preserve"> </w:t>
            </w:r>
          </w:p>
        </w:tc>
        <w:tc>
          <w:tcPr>
            <w:tcW w:w="2693" w:type="dxa"/>
          </w:tcPr>
          <w:p w:rsidR="00BE7B89" w:rsidRDefault="00BE7B89" w:rsidP="00BE7B89">
            <w:pPr>
              <w:rPr>
                <w:rFonts w:cstheme="minorHAnsi"/>
                <w:sz w:val="14"/>
                <w:szCs w:val="16"/>
              </w:rPr>
            </w:pPr>
            <w:r w:rsidRPr="00CE5088">
              <w:rPr>
                <w:rFonts w:cstheme="minorHAnsi"/>
                <w:sz w:val="14"/>
                <w:szCs w:val="16"/>
              </w:rPr>
              <w:t xml:space="preserve">Μ: </w:t>
            </w:r>
            <w:r>
              <w:rPr>
                <w:rFonts w:cstheme="minorHAnsi"/>
                <w:sz w:val="14"/>
                <w:szCs w:val="16"/>
              </w:rPr>
              <w:t xml:space="preserve"> ΜΠΙΦΤΕΚΙΑ ΜΕ ΠΑΤΑΤΕΣ</w:t>
            </w:r>
          </w:p>
          <w:p w:rsidR="00BE7B89" w:rsidRPr="00CA5DAD" w:rsidRDefault="00BE7B89" w:rsidP="00BE7B89">
            <w:pPr>
              <w:rPr>
                <w:rFonts w:cstheme="minorHAnsi"/>
                <w:b/>
                <w:sz w:val="14"/>
                <w:szCs w:val="16"/>
              </w:rPr>
            </w:pPr>
            <w:r w:rsidRPr="00CA5DAD">
              <w:rPr>
                <w:rFonts w:cstheme="minorHAnsi"/>
                <w:b/>
                <w:sz w:val="14"/>
                <w:szCs w:val="16"/>
              </w:rPr>
              <w:t>+ ΒΡΑΣΤΟ ΜΗΛΟ</w:t>
            </w:r>
          </w:p>
          <w:p w:rsidR="00BE7B89" w:rsidRPr="00CE5088" w:rsidRDefault="00BE7B89" w:rsidP="00BE7B89">
            <w:pPr>
              <w:rPr>
                <w:rFonts w:cstheme="minorHAnsi"/>
                <w:b/>
                <w:sz w:val="14"/>
                <w:szCs w:val="16"/>
              </w:rPr>
            </w:pPr>
          </w:p>
          <w:p w:rsidR="00BE7B89" w:rsidRPr="006A7E04" w:rsidRDefault="00BE7B89" w:rsidP="00BE7B89">
            <w:pPr>
              <w:rPr>
                <w:rFonts w:cstheme="minorHAnsi"/>
                <w:sz w:val="14"/>
                <w:szCs w:val="16"/>
              </w:rPr>
            </w:pPr>
            <w:r w:rsidRPr="00CE5088">
              <w:rPr>
                <w:rFonts w:cstheme="minorHAnsi"/>
                <w:sz w:val="14"/>
                <w:szCs w:val="16"/>
              </w:rPr>
              <w:t>Β:  ΚΟΤΟΠΟΥΛΟ ΨΗΤΟ  ΜΕ ΠΙΛΑΦΙ</w:t>
            </w:r>
          </w:p>
        </w:tc>
        <w:tc>
          <w:tcPr>
            <w:tcW w:w="2693" w:type="dxa"/>
          </w:tcPr>
          <w:p w:rsidR="00BE7B89" w:rsidRDefault="00BE7B89" w:rsidP="00BE7B89">
            <w:pPr>
              <w:rPr>
                <w:rFonts w:cstheme="minorHAnsi"/>
                <w:b/>
                <w:sz w:val="14"/>
                <w:szCs w:val="16"/>
              </w:rPr>
            </w:pPr>
            <w:r w:rsidRPr="00CE5088">
              <w:rPr>
                <w:rFonts w:cstheme="minorHAnsi"/>
                <w:sz w:val="14"/>
                <w:szCs w:val="16"/>
              </w:rPr>
              <w:t>Μ: ΑΡΑΚΑΣ ΛΕΜΟΝΑΤΟΣ ΜΕ 2 ΚΟΜΜ.</w:t>
            </w:r>
            <w:r>
              <w:rPr>
                <w:rFonts w:cstheme="minorHAnsi"/>
                <w:sz w:val="14"/>
                <w:szCs w:val="16"/>
              </w:rPr>
              <w:t xml:space="preserve"> </w:t>
            </w:r>
            <w:r w:rsidRPr="00CE5088">
              <w:rPr>
                <w:rFonts w:cstheme="minorHAnsi"/>
                <w:sz w:val="14"/>
                <w:szCs w:val="16"/>
              </w:rPr>
              <w:t>ΠΑΤΑΤΑ</w:t>
            </w:r>
            <w:r>
              <w:rPr>
                <w:rFonts w:cstheme="minorHAnsi"/>
                <w:b/>
                <w:sz w:val="14"/>
                <w:szCs w:val="16"/>
              </w:rPr>
              <w:t xml:space="preserve"> </w:t>
            </w:r>
          </w:p>
          <w:p w:rsidR="00BE7B89" w:rsidRPr="00CE5088" w:rsidRDefault="00BE7B89" w:rsidP="00BE7B89">
            <w:pPr>
              <w:rPr>
                <w:rFonts w:cstheme="minorHAnsi"/>
                <w:sz w:val="14"/>
                <w:szCs w:val="16"/>
              </w:rPr>
            </w:pPr>
          </w:p>
          <w:p w:rsidR="00BE7B89" w:rsidRDefault="00BE7B89" w:rsidP="00BE7B89">
            <w:pPr>
              <w:rPr>
                <w:rFonts w:cstheme="minorHAnsi"/>
                <w:sz w:val="14"/>
                <w:szCs w:val="16"/>
              </w:rPr>
            </w:pPr>
            <w:r w:rsidRPr="00CE5088">
              <w:rPr>
                <w:rFonts w:cstheme="minorHAnsi"/>
                <w:sz w:val="14"/>
                <w:szCs w:val="16"/>
              </w:rPr>
              <w:t xml:space="preserve">Β: </w:t>
            </w:r>
            <w:r>
              <w:rPr>
                <w:rFonts w:cstheme="minorHAnsi"/>
                <w:sz w:val="14"/>
                <w:szCs w:val="16"/>
              </w:rPr>
              <w:t xml:space="preserve"> ΚΟΤΟΠΟΥΛΟ ΛΕΜΟΝΑΤΟ ΜΕ ΠΙΛΑΦΙ</w:t>
            </w:r>
          </w:p>
          <w:p w:rsidR="00BE7B89" w:rsidRPr="00CE5088" w:rsidRDefault="00BE7B89" w:rsidP="00BE7B89">
            <w:pPr>
              <w:rPr>
                <w:rFonts w:cstheme="minorHAnsi"/>
                <w:b/>
                <w:sz w:val="14"/>
                <w:szCs w:val="16"/>
              </w:rPr>
            </w:pPr>
            <w:r>
              <w:rPr>
                <w:rFonts w:cstheme="minorHAnsi"/>
                <w:b/>
                <w:sz w:val="14"/>
                <w:szCs w:val="16"/>
              </w:rPr>
              <w:t xml:space="preserve"> </w:t>
            </w:r>
          </w:p>
          <w:p w:rsidR="00BE7B89" w:rsidRPr="00F034B0" w:rsidRDefault="00BE7B89" w:rsidP="00BE7B89">
            <w:pPr>
              <w:rPr>
                <w:rFonts w:cstheme="minorHAnsi"/>
                <w:b/>
                <w:sz w:val="14"/>
                <w:szCs w:val="16"/>
              </w:rPr>
            </w:pPr>
          </w:p>
        </w:tc>
        <w:tc>
          <w:tcPr>
            <w:tcW w:w="2571" w:type="dxa"/>
          </w:tcPr>
          <w:p w:rsidR="00BE7B89" w:rsidRDefault="00BE7B89" w:rsidP="00BE7B89">
            <w:pPr>
              <w:rPr>
                <w:rFonts w:cstheme="minorHAnsi"/>
                <w:sz w:val="14"/>
                <w:szCs w:val="14"/>
              </w:rPr>
            </w:pPr>
            <w:r w:rsidRPr="005B4930">
              <w:rPr>
                <w:rFonts w:cstheme="minorHAnsi"/>
                <w:b/>
                <w:sz w:val="14"/>
                <w:szCs w:val="14"/>
              </w:rPr>
              <w:t>Μ:</w:t>
            </w:r>
            <w:r>
              <w:rPr>
                <w:rFonts w:cstheme="minorHAnsi"/>
                <w:sz w:val="14"/>
                <w:szCs w:val="14"/>
              </w:rPr>
              <w:t xml:space="preserve"> ΑΡΑΚΑΣ ΜΕ ΠΑΤΑΤΕΣ </w:t>
            </w:r>
          </w:p>
          <w:p w:rsidR="00BE7B89" w:rsidRDefault="00BE7B89" w:rsidP="00BE7B89">
            <w:pPr>
              <w:rPr>
                <w:rFonts w:cstheme="minorHAnsi"/>
                <w:b/>
                <w:sz w:val="14"/>
                <w:szCs w:val="14"/>
              </w:rPr>
            </w:pPr>
            <w:r w:rsidRPr="005B4930">
              <w:rPr>
                <w:rFonts w:cstheme="minorHAnsi"/>
                <w:b/>
                <w:sz w:val="14"/>
                <w:szCs w:val="14"/>
              </w:rPr>
              <w:t>+ ΒΡΑΣΤΟ ΜΗΛΟ</w:t>
            </w:r>
          </w:p>
          <w:p w:rsidR="00BE7B89" w:rsidRPr="005B4930" w:rsidRDefault="00BE7B89" w:rsidP="00BE7B89">
            <w:pPr>
              <w:rPr>
                <w:rFonts w:cstheme="minorHAnsi"/>
                <w:sz w:val="14"/>
                <w:szCs w:val="14"/>
              </w:rPr>
            </w:pPr>
          </w:p>
          <w:p w:rsidR="00BE7B89" w:rsidRDefault="00BE7B89" w:rsidP="00BE7B89">
            <w:pPr>
              <w:rPr>
                <w:rFonts w:cstheme="minorHAnsi"/>
                <w:sz w:val="14"/>
                <w:szCs w:val="14"/>
              </w:rPr>
            </w:pPr>
            <w:r w:rsidRPr="005B4930">
              <w:rPr>
                <w:rFonts w:cstheme="minorHAnsi"/>
                <w:b/>
                <w:sz w:val="14"/>
                <w:szCs w:val="14"/>
              </w:rPr>
              <w:t>Β:</w:t>
            </w:r>
            <w:r w:rsidRPr="005B4930">
              <w:rPr>
                <w:rFonts w:cstheme="minorHAnsi"/>
                <w:sz w:val="14"/>
                <w:szCs w:val="14"/>
              </w:rPr>
              <w:t xml:space="preserve"> </w:t>
            </w:r>
            <w:r>
              <w:rPr>
                <w:rFonts w:cstheme="minorHAnsi"/>
                <w:sz w:val="14"/>
                <w:szCs w:val="14"/>
              </w:rPr>
              <w:t>ΜΠΙΦΤΕΚΙΑ ΜΕ ΠΑΤΑΤΕΣ ΦΟΥΡΝΟΥ</w:t>
            </w:r>
          </w:p>
          <w:p w:rsidR="00BE7B89" w:rsidRPr="005B4930" w:rsidRDefault="00BE7B89" w:rsidP="00BE7B89">
            <w:pPr>
              <w:rPr>
                <w:rFonts w:cstheme="minorHAnsi"/>
                <w:sz w:val="14"/>
                <w:szCs w:val="14"/>
              </w:rPr>
            </w:pPr>
          </w:p>
        </w:tc>
        <w:tc>
          <w:tcPr>
            <w:tcW w:w="2816" w:type="dxa"/>
          </w:tcPr>
          <w:p w:rsidR="00BE7B89" w:rsidRDefault="00BE7B89" w:rsidP="00BE7B89">
            <w:pPr>
              <w:rPr>
                <w:rFonts w:cstheme="minorHAnsi"/>
                <w:b/>
                <w:sz w:val="14"/>
                <w:szCs w:val="16"/>
              </w:rPr>
            </w:pPr>
            <w:r w:rsidRPr="00CE5088">
              <w:rPr>
                <w:rFonts w:cstheme="minorHAnsi"/>
                <w:sz w:val="14"/>
                <w:szCs w:val="16"/>
              </w:rPr>
              <w:t>Μ:</w:t>
            </w:r>
            <w:r>
              <w:rPr>
                <w:rFonts w:cstheme="minorHAnsi"/>
                <w:sz w:val="14"/>
                <w:szCs w:val="16"/>
              </w:rPr>
              <w:t xml:space="preserve"> </w:t>
            </w:r>
            <w:r w:rsidRPr="00CE5088">
              <w:rPr>
                <w:rFonts w:cstheme="minorHAnsi"/>
                <w:sz w:val="14"/>
                <w:szCs w:val="16"/>
              </w:rPr>
              <w:t>ΑΡΑΚΑΣ ΛΕΜΟΝΑΤΟΣ ΜΕ ΠΑΤΑΤΕΣ</w:t>
            </w:r>
            <w:r>
              <w:rPr>
                <w:rFonts w:cstheme="minorHAnsi"/>
                <w:sz w:val="14"/>
                <w:szCs w:val="16"/>
              </w:rPr>
              <w:t xml:space="preserve">  ΚΑΙ  ΜΠΙΦΤΕΚΙΑ ΨΗΤΑ</w:t>
            </w:r>
          </w:p>
          <w:p w:rsidR="00BE7B89" w:rsidRPr="00CE5088" w:rsidRDefault="00BE7B89" w:rsidP="00BE7B89">
            <w:pPr>
              <w:rPr>
                <w:rFonts w:cstheme="minorHAnsi"/>
                <w:sz w:val="14"/>
                <w:szCs w:val="16"/>
              </w:rPr>
            </w:pPr>
          </w:p>
          <w:p w:rsidR="00BE7B89" w:rsidRPr="005B4930" w:rsidRDefault="00BE7B89" w:rsidP="00BE7B89">
            <w:pPr>
              <w:rPr>
                <w:rFonts w:cstheme="minorHAnsi"/>
                <w:b/>
                <w:sz w:val="14"/>
                <w:szCs w:val="14"/>
              </w:rPr>
            </w:pPr>
            <w:r w:rsidRPr="00CE5088">
              <w:rPr>
                <w:rFonts w:cstheme="minorHAnsi"/>
                <w:sz w:val="14"/>
                <w:szCs w:val="16"/>
              </w:rPr>
              <w:t xml:space="preserve">Β: </w:t>
            </w:r>
            <w:r>
              <w:rPr>
                <w:rFonts w:cstheme="minorHAnsi"/>
                <w:sz w:val="14"/>
                <w:szCs w:val="16"/>
              </w:rPr>
              <w:t xml:space="preserve">ΚΟΤΟΠΟΥΛΟ ΛΕΜΟΝΑΤΟ ΜΕ ΠΙΛΑΦΙ </w:t>
            </w:r>
            <w:r>
              <w:rPr>
                <w:rFonts w:cstheme="minorHAnsi"/>
                <w:b/>
                <w:sz w:val="14"/>
                <w:szCs w:val="16"/>
              </w:rPr>
              <w:t xml:space="preserve"> </w:t>
            </w:r>
          </w:p>
        </w:tc>
      </w:tr>
      <w:tr w:rsidR="00BE7B89" w:rsidRPr="0091473F" w:rsidTr="00BE7B89">
        <w:trPr>
          <w:trHeight w:val="559"/>
        </w:trPr>
        <w:tc>
          <w:tcPr>
            <w:tcW w:w="1021" w:type="dxa"/>
          </w:tcPr>
          <w:p w:rsidR="00BE7B89" w:rsidRPr="00FC25E5" w:rsidRDefault="00BE7B89" w:rsidP="00BE7B89">
            <w:pPr>
              <w:rPr>
                <w:rFonts w:cstheme="minorHAnsi"/>
                <w:b/>
                <w:sz w:val="16"/>
                <w:szCs w:val="16"/>
              </w:rPr>
            </w:pPr>
            <w:r w:rsidRPr="00FC25E5">
              <w:rPr>
                <w:rFonts w:cstheme="minorHAnsi"/>
                <w:b/>
                <w:sz w:val="16"/>
                <w:szCs w:val="16"/>
              </w:rPr>
              <w:t>ΣΑΒΒΑΤΟ</w:t>
            </w:r>
          </w:p>
          <w:p w:rsidR="00BE7B89" w:rsidRPr="00FC25E5" w:rsidRDefault="00BE7B89" w:rsidP="00BE7B89">
            <w:pPr>
              <w:rPr>
                <w:rFonts w:cstheme="minorHAnsi"/>
                <w:sz w:val="16"/>
                <w:szCs w:val="16"/>
              </w:rPr>
            </w:pPr>
          </w:p>
        </w:tc>
        <w:tc>
          <w:tcPr>
            <w:tcW w:w="2802" w:type="dxa"/>
          </w:tcPr>
          <w:p w:rsidR="00BE7B89" w:rsidRDefault="00BE7B89" w:rsidP="00BE7B89">
            <w:pPr>
              <w:rPr>
                <w:rFonts w:cstheme="minorHAnsi"/>
                <w:sz w:val="14"/>
                <w:szCs w:val="16"/>
              </w:rPr>
            </w:pPr>
            <w:r>
              <w:rPr>
                <w:rFonts w:cstheme="minorHAnsi"/>
                <w:sz w:val="14"/>
                <w:szCs w:val="14"/>
              </w:rPr>
              <w:t xml:space="preserve">Μ: </w:t>
            </w:r>
            <w:r>
              <w:rPr>
                <w:rFonts w:cstheme="minorHAnsi"/>
                <w:sz w:val="14"/>
                <w:szCs w:val="16"/>
              </w:rPr>
              <w:t xml:space="preserve"> ΚΟΚΚΙΝΟΨΑΡΟ ΦΙΛΕΤΟ ΠΛΑΚΙ  ΜΕ ΠΑΤΑΤΕΣ</w:t>
            </w:r>
          </w:p>
          <w:p w:rsidR="00BE7B89" w:rsidRDefault="00BE7B89" w:rsidP="00BE7B89">
            <w:pPr>
              <w:rPr>
                <w:rFonts w:cstheme="minorHAnsi"/>
                <w:b/>
                <w:sz w:val="14"/>
                <w:szCs w:val="14"/>
              </w:rPr>
            </w:pPr>
          </w:p>
          <w:p w:rsidR="00BE7B89" w:rsidRPr="00F23022" w:rsidRDefault="00BE7B89" w:rsidP="00BE7B89">
            <w:pPr>
              <w:rPr>
                <w:rFonts w:cstheme="minorHAnsi"/>
                <w:sz w:val="14"/>
                <w:szCs w:val="16"/>
              </w:rPr>
            </w:pPr>
            <w:r>
              <w:rPr>
                <w:rFonts w:cstheme="minorHAnsi"/>
                <w:sz w:val="14"/>
                <w:szCs w:val="14"/>
              </w:rPr>
              <w:t>Β:</w:t>
            </w:r>
            <w:r w:rsidRPr="0076194D">
              <w:t xml:space="preserve"> </w:t>
            </w:r>
            <w:r w:rsidRPr="00F23022">
              <w:rPr>
                <w:rFonts w:cstheme="minorHAnsi"/>
                <w:sz w:val="14"/>
                <w:szCs w:val="16"/>
              </w:rPr>
              <w:t xml:space="preserve">ΜΑΚΑΡΟΝΙΑ ΠΕΝΕΣ </w:t>
            </w:r>
            <w:r w:rsidRPr="00F23022">
              <w:rPr>
                <w:rFonts w:cstheme="minorHAnsi"/>
                <w:b/>
                <w:sz w:val="14"/>
                <w:szCs w:val="16"/>
              </w:rPr>
              <w:t xml:space="preserve"> </w:t>
            </w:r>
            <w:r w:rsidRPr="00F23022">
              <w:rPr>
                <w:rFonts w:cstheme="minorHAnsi"/>
                <w:sz w:val="14"/>
                <w:szCs w:val="16"/>
              </w:rPr>
              <w:t>ΜΕ ΚΟΚΚΙΝΗ ΣΑΛΤΣΑ</w:t>
            </w:r>
          </w:p>
          <w:p w:rsidR="00BE7B89" w:rsidRPr="00F23022" w:rsidRDefault="00BE7B89" w:rsidP="00BE7B89">
            <w:pPr>
              <w:rPr>
                <w:rFonts w:cstheme="minorHAnsi"/>
                <w:b/>
                <w:sz w:val="14"/>
                <w:szCs w:val="16"/>
              </w:rPr>
            </w:pPr>
            <w:r>
              <w:rPr>
                <w:rFonts w:cstheme="minorHAnsi"/>
                <w:b/>
                <w:sz w:val="14"/>
                <w:szCs w:val="16"/>
              </w:rPr>
              <w:t xml:space="preserve"> </w:t>
            </w:r>
            <w:r w:rsidR="001F2491">
              <w:rPr>
                <w:rFonts w:cstheme="minorHAnsi"/>
                <w:sz w:val="14"/>
                <w:szCs w:val="14"/>
              </w:rPr>
              <w:t>+ ΤΥΡΊ ΤΡΙΜΜΕΝΟ</w:t>
            </w:r>
          </w:p>
        </w:tc>
        <w:tc>
          <w:tcPr>
            <w:tcW w:w="2693" w:type="dxa"/>
          </w:tcPr>
          <w:p w:rsidR="00BE7B89" w:rsidRDefault="00BE7B89" w:rsidP="00BE7B89">
            <w:pPr>
              <w:rPr>
                <w:rFonts w:cstheme="minorHAnsi"/>
                <w:sz w:val="14"/>
                <w:szCs w:val="14"/>
              </w:rPr>
            </w:pPr>
            <w:r>
              <w:rPr>
                <w:rFonts w:cstheme="minorHAnsi"/>
                <w:sz w:val="14"/>
                <w:szCs w:val="14"/>
              </w:rPr>
              <w:t>Μ:  ΚΟΚΚΙΝΟΨΑΡΟ ΦΙΛΕΤΟ ΨΗΤΟ  ΜΕ ΠΑΤΑΤΕΣ</w:t>
            </w:r>
          </w:p>
          <w:p w:rsidR="00BE7B89" w:rsidRDefault="00BE7B89" w:rsidP="00BE7B89">
            <w:pPr>
              <w:rPr>
                <w:rFonts w:cstheme="minorHAnsi"/>
                <w:b/>
                <w:sz w:val="14"/>
                <w:szCs w:val="14"/>
              </w:rPr>
            </w:pPr>
            <w:r>
              <w:rPr>
                <w:rFonts w:cstheme="minorHAnsi"/>
                <w:b/>
                <w:sz w:val="14"/>
                <w:szCs w:val="14"/>
              </w:rPr>
              <w:t xml:space="preserve"> </w:t>
            </w:r>
          </w:p>
          <w:p w:rsidR="00BE7B89" w:rsidRPr="005B4930" w:rsidRDefault="00BE7B89" w:rsidP="00BE7B89">
            <w:pPr>
              <w:rPr>
                <w:rFonts w:cstheme="minorHAnsi"/>
                <w:sz w:val="14"/>
                <w:szCs w:val="14"/>
              </w:rPr>
            </w:pPr>
            <w:r w:rsidRPr="005B4930">
              <w:rPr>
                <w:rFonts w:cstheme="minorHAnsi"/>
                <w:sz w:val="14"/>
                <w:szCs w:val="14"/>
              </w:rPr>
              <w:t>Β</w:t>
            </w:r>
            <w:r w:rsidRPr="00F23022">
              <w:rPr>
                <w:rFonts w:cstheme="minorHAnsi"/>
                <w:sz w:val="14"/>
                <w:szCs w:val="14"/>
              </w:rPr>
              <w:t xml:space="preserve">:    ΜΑΚΑΡΟΝΙΑ ΠΕΝΕΣ </w:t>
            </w:r>
            <w:r w:rsidRPr="00F23022">
              <w:rPr>
                <w:rFonts w:cstheme="minorHAnsi"/>
                <w:b/>
                <w:sz w:val="14"/>
                <w:szCs w:val="14"/>
              </w:rPr>
              <w:t xml:space="preserve"> </w:t>
            </w:r>
            <w:r w:rsidRPr="00F23022">
              <w:rPr>
                <w:rFonts w:cstheme="minorHAnsi"/>
                <w:sz w:val="14"/>
                <w:szCs w:val="14"/>
              </w:rPr>
              <w:t xml:space="preserve">ΜΕ </w:t>
            </w:r>
            <w:r w:rsidRPr="00F23022">
              <w:rPr>
                <w:rFonts w:cstheme="minorHAnsi"/>
                <w:b/>
                <w:sz w:val="14"/>
                <w:szCs w:val="14"/>
              </w:rPr>
              <w:t xml:space="preserve">ΛΙΓΗ </w:t>
            </w:r>
            <w:r w:rsidRPr="00F23022">
              <w:rPr>
                <w:rFonts w:cstheme="minorHAnsi"/>
                <w:sz w:val="14"/>
                <w:szCs w:val="14"/>
              </w:rPr>
              <w:t xml:space="preserve">ΣΑΛΤΣΑ </w:t>
            </w:r>
            <w:r>
              <w:rPr>
                <w:rFonts w:cstheme="minorHAnsi"/>
                <w:sz w:val="14"/>
                <w:szCs w:val="16"/>
              </w:rPr>
              <w:t xml:space="preserve"> </w:t>
            </w:r>
          </w:p>
        </w:tc>
        <w:tc>
          <w:tcPr>
            <w:tcW w:w="2693" w:type="dxa"/>
          </w:tcPr>
          <w:p w:rsidR="00BE7B89" w:rsidRDefault="00BE7B89" w:rsidP="00BE7B89">
            <w:pPr>
              <w:rPr>
                <w:rFonts w:cstheme="minorHAnsi"/>
                <w:sz w:val="14"/>
                <w:szCs w:val="14"/>
              </w:rPr>
            </w:pPr>
            <w:r>
              <w:rPr>
                <w:rFonts w:cstheme="minorHAnsi"/>
                <w:sz w:val="14"/>
                <w:szCs w:val="14"/>
              </w:rPr>
              <w:t xml:space="preserve">Μ: </w:t>
            </w:r>
            <w:r>
              <w:rPr>
                <w:rFonts w:cstheme="minorHAnsi"/>
                <w:sz w:val="14"/>
                <w:szCs w:val="16"/>
              </w:rPr>
              <w:t xml:space="preserve"> ΚΟΚΚΙΝΟΨΑΡΟ ΦΙΛΕΤΟ ΠΛΑΚΙ  ΜΕ ΠΑΤΑΤΕΣ</w:t>
            </w:r>
          </w:p>
          <w:p w:rsidR="00BE7B89" w:rsidRDefault="00BE7B89" w:rsidP="00BE7B89">
            <w:pPr>
              <w:rPr>
                <w:rFonts w:cstheme="minorHAnsi"/>
                <w:b/>
                <w:sz w:val="14"/>
                <w:szCs w:val="14"/>
              </w:rPr>
            </w:pPr>
          </w:p>
          <w:p w:rsidR="00BE7B89" w:rsidRPr="00F23022" w:rsidRDefault="00BE7B89" w:rsidP="00BE7B89">
            <w:pPr>
              <w:rPr>
                <w:rFonts w:cstheme="minorHAnsi"/>
                <w:b/>
                <w:sz w:val="14"/>
                <w:szCs w:val="16"/>
              </w:rPr>
            </w:pPr>
            <w:r w:rsidRPr="005B4930">
              <w:rPr>
                <w:rFonts w:cstheme="minorHAnsi"/>
                <w:sz w:val="14"/>
                <w:szCs w:val="14"/>
              </w:rPr>
              <w:t xml:space="preserve">Β: </w:t>
            </w:r>
            <w:r>
              <w:rPr>
                <w:rFonts w:cstheme="minorHAnsi"/>
                <w:sz w:val="14"/>
                <w:szCs w:val="16"/>
              </w:rPr>
              <w:t xml:space="preserve">  </w:t>
            </w:r>
            <w:r w:rsidRPr="00F23022">
              <w:rPr>
                <w:rFonts w:cstheme="minorHAnsi"/>
                <w:sz w:val="16"/>
                <w:szCs w:val="14"/>
              </w:rPr>
              <w:t xml:space="preserve"> </w:t>
            </w:r>
            <w:r w:rsidRPr="00F23022">
              <w:rPr>
                <w:rFonts w:cstheme="minorHAnsi"/>
                <w:sz w:val="14"/>
                <w:szCs w:val="16"/>
              </w:rPr>
              <w:t xml:space="preserve">ΜΑΚΑΡΟΝΙΑ ΠΕΝΕΣ </w:t>
            </w:r>
            <w:r w:rsidRPr="00F23022">
              <w:rPr>
                <w:rFonts w:cstheme="minorHAnsi"/>
                <w:b/>
                <w:sz w:val="14"/>
                <w:szCs w:val="16"/>
              </w:rPr>
              <w:t xml:space="preserve">ΟΛΙΚΗΣ </w:t>
            </w:r>
            <w:r w:rsidRPr="00F23022">
              <w:rPr>
                <w:rFonts w:cstheme="minorHAnsi"/>
                <w:sz w:val="14"/>
                <w:szCs w:val="16"/>
              </w:rPr>
              <w:t>ΜΕ ΚΟΚΚΙΝΗ ΣΑΛΤΣΑ</w:t>
            </w:r>
            <w:r w:rsidR="001F2491">
              <w:rPr>
                <w:rFonts w:cstheme="minorHAnsi"/>
                <w:b/>
                <w:sz w:val="14"/>
                <w:szCs w:val="16"/>
              </w:rPr>
              <w:t xml:space="preserve">  </w:t>
            </w:r>
            <w:r w:rsidR="001F2491">
              <w:rPr>
                <w:rFonts w:cstheme="minorHAnsi"/>
                <w:sz w:val="14"/>
                <w:szCs w:val="14"/>
              </w:rPr>
              <w:t>+ ΤΥΡΊ ΤΡΙΜΜΕΝΟ</w:t>
            </w:r>
          </w:p>
          <w:p w:rsidR="00BE7B89" w:rsidRPr="005B4930" w:rsidRDefault="00BE7B89" w:rsidP="00BE7B89">
            <w:pPr>
              <w:rPr>
                <w:rFonts w:cstheme="minorHAnsi"/>
                <w:b/>
                <w:sz w:val="14"/>
                <w:szCs w:val="14"/>
              </w:rPr>
            </w:pPr>
            <w:r>
              <w:rPr>
                <w:rFonts w:cstheme="minorHAnsi"/>
                <w:b/>
                <w:sz w:val="14"/>
                <w:szCs w:val="16"/>
              </w:rPr>
              <w:t xml:space="preserve"> </w:t>
            </w:r>
          </w:p>
        </w:tc>
        <w:tc>
          <w:tcPr>
            <w:tcW w:w="2571" w:type="dxa"/>
          </w:tcPr>
          <w:p w:rsidR="00BE7B89" w:rsidRDefault="00BE7B89" w:rsidP="00BE7B89">
            <w:pPr>
              <w:rPr>
                <w:rFonts w:cstheme="minorHAnsi"/>
                <w:sz w:val="14"/>
                <w:szCs w:val="14"/>
              </w:rPr>
            </w:pPr>
            <w:r>
              <w:rPr>
                <w:rFonts w:cstheme="minorHAnsi"/>
                <w:sz w:val="14"/>
                <w:szCs w:val="14"/>
              </w:rPr>
              <w:t>Μ:   ΓΛΩΣΣΑ ΜΕ ΠΑΤΑΤΕΣ</w:t>
            </w:r>
          </w:p>
          <w:p w:rsidR="00BE7B89" w:rsidRDefault="00BE7B89" w:rsidP="00BE7B89">
            <w:pPr>
              <w:rPr>
                <w:rFonts w:cstheme="minorHAnsi"/>
                <w:b/>
                <w:sz w:val="14"/>
                <w:szCs w:val="14"/>
              </w:rPr>
            </w:pPr>
            <w:r>
              <w:rPr>
                <w:rFonts w:cstheme="minorHAnsi"/>
                <w:b/>
                <w:sz w:val="14"/>
                <w:szCs w:val="14"/>
              </w:rPr>
              <w:t xml:space="preserve"> </w:t>
            </w:r>
          </w:p>
          <w:p w:rsidR="00BE7B89" w:rsidRDefault="00BE7B89" w:rsidP="00BE7B89">
            <w:pPr>
              <w:rPr>
                <w:rFonts w:cstheme="minorHAnsi"/>
                <w:sz w:val="14"/>
                <w:szCs w:val="14"/>
              </w:rPr>
            </w:pPr>
          </w:p>
          <w:p w:rsidR="00BE7B89" w:rsidRPr="00751341" w:rsidRDefault="00BE7B89" w:rsidP="00BE7B89">
            <w:pPr>
              <w:rPr>
                <w:rFonts w:cstheme="minorHAnsi"/>
                <w:b/>
                <w:sz w:val="14"/>
                <w:szCs w:val="14"/>
              </w:rPr>
            </w:pPr>
            <w:r>
              <w:rPr>
                <w:rFonts w:cstheme="minorHAnsi"/>
                <w:sz w:val="14"/>
                <w:szCs w:val="14"/>
              </w:rPr>
              <w:t xml:space="preserve">Β:  </w:t>
            </w:r>
            <w:r>
              <w:rPr>
                <w:rFonts w:cstheme="minorHAnsi"/>
                <w:sz w:val="14"/>
                <w:szCs w:val="16"/>
              </w:rPr>
              <w:t xml:space="preserve"> </w:t>
            </w:r>
            <w:r>
              <w:rPr>
                <w:rFonts w:cstheme="minorHAnsi"/>
                <w:sz w:val="14"/>
                <w:szCs w:val="14"/>
              </w:rPr>
              <w:t xml:space="preserve"> ΜΑΚΑΡΟΝΙΑ ΠΕΝΝΕΣ ΟΛΙΚΗΣ ΜΕ ΣΑΛΤΣΑ</w:t>
            </w:r>
            <w:r w:rsidR="001F2491">
              <w:rPr>
                <w:rFonts w:cstheme="minorHAnsi"/>
                <w:sz w:val="14"/>
                <w:szCs w:val="14"/>
              </w:rPr>
              <w:t xml:space="preserve"> + ΤΥΡΊ ΤΡΙΜΜΕΝΟ</w:t>
            </w:r>
          </w:p>
        </w:tc>
        <w:tc>
          <w:tcPr>
            <w:tcW w:w="2816" w:type="dxa"/>
          </w:tcPr>
          <w:p w:rsidR="00BE7B89" w:rsidRDefault="00BE7B89" w:rsidP="00BE7B89">
            <w:pPr>
              <w:rPr>
                <w:rFonts w:cstheme="minorHAnsi"/>
                <w:sz w:val="14"/>
                <w:szCs w:val="16"/>
              </w:rPr>
            </w:pPr>
            <w:r>
              <w:rPr>
                <w:rFonts w:cstheme="minorHAnsi"/>
                <w:sz w:val="14"/>
                <w:szCs w:val="14"/>
              </w:rPr>
              <w:t xml:space="preserve">Μ: </w:t>
            </w:r>
            <w:r>
              <w:rPr>
                <w:rFonts w:cstheme="minorHAnsi"/>
                <w:sz w:val="14"/>
                <w:szCs w:val="16"/>
              </w:rPr>
              <w:t xml:space="preserve"> ΚΟΚΚΙΝΟΨΑΡΟ ΦΙΛΕΤΟ ΠΛΑΚΙ  ΜΕ ΠΑΤΑΤΕΣ</w:t>
            </w:r>
          </w:p>
          <w:p w:rsidR="00BE7B89" w:rsidRDefault="00BE7B89" w:rsidP="00BE7B89">
            <w:pPr>
              <w:rPr>
                <w:rFonts w:cstheme="minorHAnsi"/>
                <w:b/>
                <w:sz w:val="14"/>
                <w:szCs w:val="14"/>
              </w:rPr>
            </w:pPr>
          </w:p>
          <w:p w:rsidR="00BE7B89" w:rsidRPr="00F23022" w:rsidRDefault="00BE7B89" w:rsidP="00BE7B89">
            <w:pPr>
              <w:rPr>
                <w:rFonts w:cstheme="minorHAnsi"/>
                <w:sz w:val="14"/>
                <w:szCs w:val="16"/>
              </w:rPr>
            </w:pPr>
            <w:r>
              <w:rPr>
                <w:rFonts w:cstheme="minorHAnsi"/>
                <w:sz w:val="14"/>
                <w:szCs w:val="14"/>
              </w:rPr>
              <w:t>Β:</w:t>
            </w:r>
            <w:r w:rsidRPr="0076194D">
              <w:t xml:space="preserve"> </w:t>
            </w:r>
            <w:r>
              <w:rPr>
                <w:rFonts w:cstheme="minorHAnsi"/>
                <w:sz w:val="14"/>
                <w:szCs w:val="16"/>
              </w:rPr>
              <w:t xml:space="preserve"> </w:t>
            </w:r>
            <w:r>
              <w:rPr>
                <w:rFonts w:cstheme="minorHAnsi"/>
                <w:sz w:val="14"/>
                <w:szCs w:val="14"/>
              </w:rPr>
              <w:t>ΜΑΚΑΡΟΝΙΑ ΜΕ ΚΙΜΑ ΚΟΚΚΙΝΙΣΤΟ</w:t>
            </w:r>
          </w:p>
          <w:p w:rsidR="00BE7B89" w:rsidRDefault="00BE7B89" w:rsidP="00BE7B89">
            <w:pPr>
              <w:rPr>
                <w:rFonts w:cstheme="minorHAnsi"/>
                <w:sz w:val="14"/>
                <w:szCs w:val="14"/>
              </w:rPr>
            </w:pPr>
          </w:p>
        </w:tc>
      </w:tr>
      <w:tr w:rsidR="00BE7B89" w:rsidRPr="009D21B9" w:rsidTr="00BE7B89">
        <w:trPr>
          <w:trHeight w:val="580"/>
        </w:trPr>
        <w:tc>
          <w:tcPr>
            <w:tcW w:w="1021" w:type="dxa"/>
          </w:tcPr>
          <w:p w:rsidR="00BE7B89" w:rsidRPr="00FC25E5" w:rsidRDefault="00BE7B89" w:rsidP="00BE7B89">
            <w:pPr>
              <w:rPr>
                <w:rFonts w:cstheme="minorHAnsi"/>
                <w:b/>
                <w:sz w:val="16"/>
                <w:szCs w:val="16"/>
              </w:rPr>
            </w:pPr>
            <w:r>
              <w:rPr>
                <w:rFonts w:cstheme="minorHAnsi"/>
                <w:b/>
                <w:sz w:val="16"/>
                <w:szCs w:val="16"/>
              </w:rPr>
              <w:t>ΚΥΡΙΑΚΗ</w:t>
            </w:r>
          </w:p>
          <w:p w:rsidR="00BE7B89" w:rsidRPr="00FC25E5" w:rsidRDefault="00BE7B89" w:rsidP="00BE7B89">
            <w:pPr>
              <w:rPr>
                <w:rFonts w:cstheme="minorHAnsi"/>
                <w:sz w:val="16"/>
                <w:szCs w:val="16"/>
              </w:rPr>
            </w:pPr>
          </w:p>
        </w:tc>
        <w:tc>
          <w:tcPr>
            <w:tcW w:w="2802" w:type="dxa"/>
          </w:tcPr>
          <w:p w:rsidR="00BE7B89" w:rsidRDefault="00BE7B89" w:rsidP="00BE7B89">
            <w:pPr>
              <w:rPr>
                <w:rFonts w:cstheme="minorHAnsi"/>
                <w:b/>
                <w:sz w:val="14"/>
                <w:szCs w:val="16"/>
              </w:rPr>
            </w:pPr>
            <w:r w:rsidRPr="005B4611">
              <w:rPr>
                <w:rFonts w:cstheme="minorHAnsi"/>
                <w:sz w:val="14"/>
                <w:szCs w:val="16"/>
              </w:rPr>
              <w:t xml:space="preserve">Μ: </w:t>
            </w:r>
            <w:r w:rsidR="001F2491">
              <w:rPr>
                <w:rFonts w:cstheme="minorHAnsi"/>
                <w:sz w:val="14"/>
                <w:szCs w:val="16"/>
              </w:rPr>
              <w:t xml:space="preserve"> ΧΟΙΡΙΝΗ ΜΠΡΙΖΟΛΑ ΛΑΙΜΟ ΜΕ ΠΑΤΑΤΕΣ ΦΟΥΡΝΟΥ </w:t>
            </w:r>
          </w:p>
          <w:p w:rsidR="00BE7B89" w:rsidRPr="005B4611" w:rsidRDefault="00BE7B89" w:rsidP="00BE7B89">
            <w:pPr>
              <w:rPr>
                <w:rFonts w:cstheme="minorHAnsi"/>
                <w:sz w:val="14"/>
                <w:szCs w:val="16"/>
              </w:rPr>
            </w:pPr>
          </w:p>
          <w:p w:rsidR="00BE7B89" w:rsidRPr="009654A5" w:rsidRDefault="00BE7B89" w:rsidP="00BE7B89">
            <w:pPr>
              <w:rPr>
                <w:rFonts w:cstheme="minorHAnsi"/>
                <w:b/>
                <w:sz w:val="14"/>
                <w:szCs w:val="16"/>
              </w:rPr>
            </w:pPr>
            <w:r w:rsidRPr="005B4611">
              <w:rPr>
                <w:rFonts w:cstheme="minorHAnsi"/>
                <w:sz w:val="14"/>
                <w:szCs w:val="16"/>
              </w:rPr>
              <w:t xml:space="preserve">Β: </w:t>
            </w:r>
            <w:r w:rsidRPr="00CE5088">
              <w:rPr>
                <w:rFonts w:cstheme="minorHAnsi"/>
                <w:sz w:val="14"/>
                <w:szCs w:val="16"/>
              </w:rPr>
              <w:t xml:space="preserve">  ΟΜΕΛΕΤΑ</w:t>
            </w:r>
            <w:r w:rsidR="001F2491">
              <w:rPr>
                <w:rFonts w:cstheme="minorHAnsi"/>
                <w:sz w:val="14"/>
                <w:szCs w:val="16"/>
              </w:rPr>
              <w:t xml:space="preserve"> ΛΑΧΑΝΙΚΩΝ</w:t>
            </w:r>
            <w:r w:rsidRPr="00CE5088">
              <w:rPr>
                <w:rFonts w:cstheme="minorHAnsi"/>
                <w:sz w:val="14"/>
                <w:szCs w:val="16"/>
              </w:rPr>
              <w:t xml:space="preserve"> ΦΟΥΡΝΟΥ</w:t>
            </w:r>
          </w:p>
        </w:tc>
        <w:tc>
          <w:tcPr>
            <w:tcW w:w="2693" w:type="dxa"/>
          </w:tcPr>
          <w:p w:rsidR="00BE7B89" w:rsidRDefault="00BE7B89" w:rsidP="00BE7B89">
            <w:pPr>
              <w:rPr>
                <w:rFonts w:cstheme="minorHAnsi"/>
                <w:b/>
                <w:sz w:val="14"/>
                <w:szCs w:val="16"/>
              </w:rPr>
            </w:pPr>
            <w:r w:rsidRPr="005B4611">
              <w:rPr>
                <w:rFonts w:cstheme="minorHAnsi"/>
                <w:sz w:val="14"/>
                <w:szCs w:val="16"/>
              </w:rPr>
              <w:t xml:space="preserve">Μ: </w:t>
            </w:r>
            <w:r w:rsidR="001F2491">
              <w:rPr>
                <w:rFonts w:cstheme="minorHAnsi"/>
                <w:sz w:val="14"/>
                <w:szCs w:val="16"/>
              </w:rPr>
              <w:t xml:space="preserve"> ΧΟΙΡΙΝΟ ΑΠΑΧΟ </w:t>
            </w:r>
            <w:r>
              <w:rPr>
                <w:rFonts w:cstheme="minorHAnsi"/>
                <w:sz w:val="14"/>
                <w:szCs w:val="16"/>
              </w:rPr>
              <w:t>ΜΕ ΠΑΤΑΤΑ</w:t>
            </w:r>
          </w:p>
          <w:p w:rsidR="00BE7B89" w:rsidRDefault="00BE7B89" w:rsidP="00BE7B89">
            <w:pPr>
              <w:rPr>
                <w:rFonts w:cstheme="minorHAnsi"/>
                <w:sz w:val="14"/>
                <w:szCs w:val="16"/>
              </w:rPr>
            </w:pPr>
          </w:p>
          <w:p w:rsidR="001F2491" w:rsidRDefault="001F2491" w:rsidP="00BE7B89">
            <w:pPr>
              <w:rPr>
                <w:rFonts w:cstheme="minorHAnsi"/>
                <w:sz w:val="14"/>
                <w:szCs w:val="16"/>
              </w:rPr>
            </w:pPr>
          </w:p>
          <w:p w:rsidR="00BE7B89" w:rsidRDefault="00BE7B89" w:rsidP="00BE7B89">
            <w:pPr>
              <w:rPr>
                <w:rFonts w:cstheme="minorHAnsi"/>
                <w:b/>
                <w:sz w:val="14"/>
                <w:szCs w:val="16"/>
              </w:rPr>
            </w:pPr>
            <w:r w:rsidRPr="005B4611">
              <w:rPr>
                <w:rFonts w:cstheme="minorHAnsi"/>
                <w:sz w:val="14"/>
                <w:szCs w:val="16"/>
              </w:rPr>
              <w:t xml:space="preserve">Β: </w:t>
            </w:r>
            <w:r>
              <w:rPr>
                <w:rFonts w:cstheme="minorHAnsi"/>
                <w:sz w:val="14"/>
                <w:szCs w:val="16"/>
              </w:rPr>
              <w:t xml:space="preserve"> </w:t>
            </w:r>
            <w:r w:rsidRPr="00CE5088">
              <w:rPr>
                <w:rFonts w:cstheme="minorHAnsi"/>
                <w:sz w:val="14"/>
                <w:szCs w:val="16"/>
              </w:rPr>
              <w:t xml:space="preserve"> ΠΑΤΑΤΟΣΑΛΑΤΑ-ΚΟΛ</w:t>
            </w:r>
            <w:r>
              <w:rPr>
                <w:rFonts w:cstheme="minorHAnsi"/>
                <w:sz w:val="14"/>
                <w:szCs w:val="16"/>
              </w:rPr>
              <w:t>ΟΚΥΘΙ</w:t>
            </w:r>
            <w:r w:rsidRPr="00CE5088">
              <w:rPr>
                <w:rFonts w:cstheme="minorHAnsi"/>
                <w:sz w:val="14"/>
                <w:szCs w:val="16"/>
              </w:rPr>
              <w:t>-ΚΑΡ</w:t>
            </w:r>
            <w:r>
              <w:rPr>
                <w:rFonts w:cstheme="minorHAnsi"/>
                <w:sz w:val="14"/>
                <w:szCs w:val="16"/>
              </w:rPr>
              <w:t xml:space="preserve">ΟΤΟ </w:t>
            </w:r>
            <w:r w:rsidRPr="00CE5088">
              <w:rPr>
                <w:rFonts w:cstheme="minorHAnsi"/>
                <w:sz w:val="14"/>
                <w:szCs w:val="16"/>
              </w:rPr>
              <w:t>-</w:t>
            </w:r>
            <w:r w:rsidRPr="00CE5088">
              <w:rPr>
                <w:rFonts w:cstheme="minorHAnsi"/>
                <w:b/>
                <w:sz w:val="14"/>
                <w:szCs w:val="16"/>
              </w:rPr>
              <w:t>2 ΑΥΓΑ ΒΡΑΣΤΑ</w:t>
            </w:r>
          </w:p>
          <w:p w:rsidR="00BE7B89" w:rsidRPr="005B4611" w:rsidRDefault="00BE7B89" w:rsidP="00BE7B89">
            <w:pPr>
              <w:rPr>
                <w:rFonts w:cstheme="minorHAnsi"/>
                <w:sz w:val="14"/>
                <w:szCs w:val="14"/>
              </w:rPr>
            </w:pPr>
          </w:p>
        </w:tc>
        <w:tc>
          <w:tcPr>
            <w:tcW w:w="2693" w:type="dxa"/>
          </w:tcPr>
          <w:p w:rsidR="00BE7B89" w:rsidRDefault="00BE7B89" w:rsidP="00BE7B89">
            <w:pPr>
              <w:rPr>
                <w:rFonts w:cstheme="minorHAnsi"/>
                <w:b/>
                <w:sz w:val="14"/>
                <w:szCs w:val="16"/>
              </w:rPr>
            </w:pPr>
            <w:r w:rsidRPr="005B4611">
              <w:rPr>
                <w:rFonts w:cstheme="minorHAnsi"/>
                <w:sz w:val="14"/>
                <w:szCs w:val="16"/>
              </w:rPr>
              <w:t xml:space="preserve">Μ: </w:t>
            </w:r>
            <w:r>
              <w:rPr>
                <w:rFonts w:cstheme="minorHAnsi"/>
                <w:sz w:val="14"/>
                <w:szCs w:val="16"/>
              </w:rPr>
              <w:t xml:space="preserve"> </w:t>
            </w:r>
            <w:r w:rsidR="001F2491">
              <w:rPr>
                <w:rFonts w:cstheme="minorHAnsi"/>
                <w:sz w:val="14"/>
                <w:szCs w:val="16"/>
              </w:rPr>
              <w:t xml:space="preserve"> ΧΟΙΡΙΝΗ ΜΠΡΙΖΟΛΑ ΛΑΙΜΟ ΜΕ ΠΑΤΑΤΕΣ ΦΟΥΡΝΟΥ</w:t>
            </w:r>
          </w:p>
          <w:p w:rsidR="00BE7B89" w:rsidRPr="005B4611" w:rsidRDefault="00BE7B89" w:rsidP="00BE7B89">
            <w:pPr>
              <w:rPr>
                <w:rFonts w:cstheme="minorHAnsi"/>
                <w:sz w:val="14"/>
                <w:szCs w:val="16"/>
              </w:rPr>
            </w:pPr>
          </w:p>
          <w:p w:rsidR="00BE7B89" w:rsidRPr="005B4611" w:rsidRDefault="00BE7B89" w:rsidP="001F2491">
            <w:pPr>
              <w:rPr>
                <w:rFonts w:cstheme="minorHAnsi"/>
                <w:sz w:val="14"/>
                <w:szCs w:val="16"/>
              </w:rPr>
            </w:pPr>
            <w:r w:rsidRPr="005B4611">
              <w:rPr>
                <w:rFonts w:cstheme="minorHAnsi"/>
                <w:sz w:val="14"/>
                <w:szCs w:val="16"/>
              </w:rPr>
              <w:t>Β:</w:t>
            </w:r>
            <w:r>
              <w:rPr>
                <w:rFonts w:cstheme="minorHAnsi"/>
                <w:sz w:val="14"/>
                <w:szCs w:val="16"/>
              </w:rPr>
              <w:t xml:space="preserve"> </w:t>
            </w:r>
            <w:r w:rsidRPr="00CE5088">
              <w:rPr>
                <w:rFonts w:cstheme="minorHAnsi"/>
                <w:sz w:val="14"/>
                <w:szCs w:val="16"/>
              </w:rPr>
              <w:t xml:space="preserve"> ΟΜΕΛΕΤΑ</w:t>
            </w:r>
            <w:r w:rsidR="001F2491">
              <w:rPr>
                <w:rFonts w:cstheme="minorHAnsi"/>
                <w:sz w:val="14"/>
                <w:szCs w:val="16"/>
              </w:rPr>
              <w:t xml:space="preserve"> ΛΑΧΑΝΙΚΩΝ </w:t>
            </w:r>
            <w:r w:rsidRPr="00CE5088">
              <w:rPr>
                <w:rFonts w:cstheme="minorHAnsi"/>
                <w:sz w:val="14"/>
                <w:szCs w:val="16"/>
              </w:rPr>
              <w:t>ΦΟΥΡΝΟΥ</w:t>
            </w:r>
            <w:r w:rsidRPr="005B4611">
              <w:rPr>
                <w:rFonts w:cstheme="minorHAnsi"/>
                <w:sz w:val="14"/>
                <w:szCs w:val="16"/>
              </w:rPr>
              <w:t xml:space="preserve">  </w:t>
            </w:r>
            <w:r>
              <w:rPr>
                <w:rFonts w:cstheme="minorHAnsi"/>
                <w:sz w:val="14"/>
                <w:szCs w:val="16"/>
              </w:rPr>
              <w:t xml:space="preserve"> </w:t>
            </w:r>
            <w:r w:rsidRPr="00CE5088">
              <w:rPr>
                <w:rFonts w:cstheme="minorHAnsi"/>
                <w:sz w:val="14"/>
                <w:szCs w:val="16"/>
              </w:rPr>
              <w:t xml:space="preserve"> </w:t>
            </w:r>
          </w:p>
        </w:tc>
        <w:tc>
          <w:tcPr>
            <w:tcW w:w="2571" w:type="dxa"/>
          </w:tcPr>
          <w:p w:rsidR="00BE7B89" w:rsidRDefault="00BE7B89" w:rsidP="00BE7B89">
            <w:pPr>
              <w:rPr>
                <w:rFonts w:cstheme="minorHAnsi"/>
                <w:sz w:val="14"/>
                <w:szCs w:val="16"/>
              </w:rPr>
            </w:pPr>
            <w:r w:rsidRPr="005B4611">
              <w:rPr>
                <w:rFonts w:cstheme="minorHAnsi"/>
                <w:sz w:val="14"/>
                <w:szCs w:val="16"/>
              </w:rPr>
              <w:t xml:space="preserve">Μ: </w:t>
            </w:r>
            <w:r>
              <w:rPr>
                <w:rFonts w:cstheme="minorHAnsi"/>
                <w:sz w:val="14"/>
                <w:szCs w:val="16"/>
              </w:rPr>
              <w:t xml:space="preserve"> </w:t>
            </w:r>
            <w:r w:rsidR="001F2491">
              <w:rPr>
                <w:rFonts w:cstheme="minorHAnsi"/>
                <w:sz w:val="14"/>
                <w:szCs w:val="16"/>
              </w:rPr>
              <w:t xml:space="preserve"> ΧΟΙΡΙΝΗ ΜΠΡΙΖΟΛΑ ΛΑΙΜΟ ΜΕ ΠΑΤΑΤΕΣ ΦΟΥΡΝΟΥ</w:t>
            </w:r>
          </w:p>
          <w:p w:rsidR="00BE7B89" w:rsidRDefault="00BE7B89" w:rsidP="00BE7B89">
            <w:pPr>
              <w:rPr>
                <w:rFonts w:cstheme="minorHAnsi"/>
                <w:sz w:val="14"/>
                <w:szCs w:val="16"/>
              </w:rPr>
            </w:pPr>
          </w:p>
          <w:p w:rsidR="00BE7B89" w:rsidRPr="005B4611" w:rsidRDefault="00BE7B89" w:rsidP="001F2491">
            <w:pPr>
              <w:rPr>
                <w:rFonts w:cstheme="minorHAnsi"/>
                <w:sz w:val="14"/>
                <w:szCs w:val="16"/>
              </w:rPr>
            </w:pPr>
            <w:r w:rsidRPr="005B4611">
              <w:rPr>
                <w:rFonts w:cstheme="minorHAnsi"/>
                <w:sz w:val="14"/>
                <w:szCs w:val="16"/>
              </w:rPr>
              <w:t xml:space="preserve">Β: </w:t>
            </w:r>
            <w:r>
              <w:rPr>
                <w:rFonts w:cstheme="minorHAnsi"/>
                <w:sz w:val="14"/>
                <w:szCs w:val="16"/>
              </w:rPr>
              <w:t xml:space="preserve"> </w:t>
            </w:r>
            <w:r w:rsidR="001F2491" w:rsidRPr="00CE5088">
              <w:rPr>
                <w:rFonts w:cstheme="minorHAnsi"/>
                <w:sz w:val="14"/>
                <w:szCs w:val="16"/>
              </w:rPr>
              <w:t>ΟΜΕΛΕΤΑ</w:t>
            </w:r>
            <w:r w:rsidR="001F2491">
              <w:rPr>
                <w:rFonts w:cstheme="minorHAnsi"/>
                <w:sz w:val="14"/>
                <w:szCs w:val="16"/>
              </w:rPr>
              <w:t xml:space="preserve"> ΛΑΧΑΝΙΚΩΝ </w:t>
            </w:r>
            <w:r w:rsidR="001F2491" w:rsidRPr="00CE5088">
              <w:rPr>
                <w:rFonts w:cstheme="minorHAnsi"/>
                <w:sz w:val="14"/>
                <w:szCs w:val="16"/>
              </w:rPr>
              <w:t>ΦΟΥΡΝΟΥ</w:t>
            </w:r>
            <w:r w:rsidR="001F2491" w:rsidRPr="005B4611">
              <w:rPr>
                <w:rFonts w:cstheme="minorHAnsi"/>
                <w:sz w:val="14"/>
                <w:szCs w:val="16"/>
              </w:rPr>
              <w:t xml:space="preserve">  </w:t>
            </w:r>
            <w:r w:rsidR="001F2491">
              <w:rPr>
                <w:rFonts w:cstheme="minorHAnsi"/>
                <w:sz w:val="14"/>
                <w:szCs w:val="16"/>
              </w:rPr>
              <w:t xml:space="preserve"> </w:t>
            </w:r>
            <w:r w:rsidR="001F2491" w:rsidRPr="00CE5088">
              <w:rPr>
                <w:rFonts w:cstheme="minorHAnsi"/>
                <w:sz w:val="14"/>
                <w:szCs w:val="16"/>
              </w:rPr>
              <w:t xml:space="preserve"> </w:t>
            </w:r>
          </w:p>
        </w:tc>
        <w:tc>
          <w:tcPr>
            <w:tcW w:w="2816" w:type="dxa"/>
          </w:tcPr>
          <w:p w:rsidR="00BE7B89" w:rsidRDefault="00BE7B89" w:rsidP="00BE7B89">
            <w:pPr>
              <w:rPr>
                <w:rFonts w:cstheme="minorHAnsi"/>
                <w:b/>
                <w:sz w:val="14"/>
                <w:szCs w:val="16"/>
              </w:rPr>
            </w:pPr>
            <w:r w:rsidRPr="005B4611">
              <w:rPr>
                <w:rFonts w:cstheme="minorHAnsi"/>
                <w:sz w:val="14"/>
                <w:szCs w:val="16"/>
              </w:rPr>
              <w:t xml:space="preserve">Μ: </w:t>
            </w:r>
            <w:r>
              <w:rPr>
                <w:rFonts w:cstheme="minorHAnsi"/>
                <w:sz w:val="14"/>
                <w:szCs w:val="16"/>
              </w:rPr>
              <w:t xml:space="preserve"> </w:t>
            </w:r>
            <w:r w:rsidR="001F2491">
              <w:rPr>
                <w:rFonts w:cstheme="minorHAnsi"/>
                <w:sz w:val="14"/>
                <w:szCs w:val="16"/>
              </w:rPr>
              <w:t xml:space="preserve"> ΧΟΙΡΙΝΗ ΜΠΡΙΖΟΛΑ ΛΑΙΜΟ ΜΕ ΠΑΤΑΤΕΣ ΦΟΥΡΝΟΥ</w:t>
            </w:r>
          </w:p>
          <w:p w:rsidR="00BE7B89" w:rsidRPr="005B4611" w:rsidRDefault="00BE7B89" w:rsidP="00BE7B89">
            <w:pPr>
              <w:rPr>
                <w:rFonts w:cstheme="minorHAnsi"/>
                <w:sz w:val="14"/>
                <w:szCs w:val="16"/>
              </w:rPr>
            </w:pPr>
          </w:p>
          <w:p w:rsidR="00BE7B89" w:rsidRPr="005B4611" w:rsidRDefault="00BE7B89" w:rsidP="00BE7B89">
            <w:pPr>
              <w:rPr>
                <w:rFonts w:cstheme="minorHAnsi"/>
                <w:sz w:val="14"/>
                <w:szCs w:val="16"/>
              </w:rPr>
            </w:pPr>
            <w:r w:rsidRPr="005B4611">
              <w:rPr>
                <w:rFonts w:cstheme="minorHAnsi"/>
                <w:sz w:val="14"/>
                <w:szCs w:val="16"/>
              </w:rPr>
              <w:t xml:space="preserve">Β: </w:t>
            </w:r>
            <w:r w:rsidRPr="00CE5088">
              <w:rPr>
                <w:rFonts w:cstheme="minorHAnsi"/>
                <w:sz w:val="14"/>
                <w:szCs w:val="16"/>
              </w:rPr>
              <w:t xml:space="preserve">  </w:t>
            </w:r>
            <w:r w:rsidR="001F2491" w:rsidRPr="00CE5088">
              <w:rPr>
                <w:rFonts w:cstheme="minorHAnsi"/>
                <w:sz w:val="14"/>
                <w:szCs w:val="16"/>
              </w:rPr>
              <w:t xml:space="preserve"> ΟΜΕΛΕΤΑ</w:t>
            </w:r>
            <w:r w:rsidR="001F2491">
              <w:rPr>
                <w:rFonts w:cstheme="minorHAnsi"/>
                <w:sz w:val="14"/>
                <w:szCs w:val="16"/>
              </w:rPr>
              <w:t xml:space="preserve"> ΛΑΧΑΝΙΚΩΝ </w:t>
            </w:r>
            <w:r w:rsidR="001F2491" w:rsidRPr="00CE5088">
              <w:rPr>
                <w:rFonts w:cstheme="minorHAnsi"/>
                <w:sz w:val="14"/>
                <w:szCs w:val="16"/>
              </w:rPr>
              <w:t>ΦΟΥΡΝΟΥ</w:t>
            </w:r>
            <w:r w:rsidR="001F2491" w:rsidRPr="005B4611">
              <w:rPr>
                <w:rFonts w:cstheme="minorHAnsi"/>
                <w:sz w:val="14"/>
                <w:szCs w:val="16"/>
              </w:rPr>
              <w:t xml:space="preserve">  </w:t>
            </w:r>
            <w:r w:rsidR="001F2491">
              <w:rPr>
                <w:rFonts w:cstheme="minorHAnsi"/>
                <w:sz w:val="14"/>
                <w:szCs w:val="16"/>
              </w:rPr>
              <w:t xml:space="preserve"> </w:t>
            </w:r>
            <w:r w:rsidR="001F2491" w:rsidRPr="00CE5088">
              <w:rPr>
                <w:rFonts w:cstheme="minorHAnsi"/>
                <w:sz w:val="14"/>
                <w:szCs w:val="16"/>
              </w:rPr>
              <w:t xml:space="preserve"> </w:t>
            </w:r>
          </w:p>
        </w:tc>
      </w:tr>
    </w:tbl>
    <w:p w:rsidR="00205393" w:rsidRDefault="00205393" w:rsidP="00BE7B89">
      <w:pPr>
        <w:autoSpaceDE w:val="0"/>
        <w:autoSpaceDN w:val="0"/>
        <w:adjustRightInd w:val="0"/>
        <w:jc w:val="both"/>
        <w:rPr>
          <w:rFonts w:ascii="Arial Black" w:hAnsi="Arial Black" w:cs="ufvna2l19daE6p84sfUwq0uQ=="/>
        </w:rPr>
        <w:sectPr w:rsidR="00205393" w:rsidSect="00BE7B89">
          <w:pgSz w:w="16838" w:h="11906" w:orient="landscape"/>
          <w:pgMar w:top="1134" w:right="709" w:bottom="1276" w:left="1440" w:header="709" w:footer="709" w:gutter="0"/>
          <w:cols w:space="708"/>
          <w:docGrid w:linePitch="360"/>
        </w:sectPr>
      </w:pPr>
    </w:p>
    <w:tbl>
      <w:tblPr>
        <w:tblStyle w:val="a3"/>
        <w:tblpPr w:leftFromText="180" w:rightFromText="180" w:tblpY="1332"/>
        <w:tblW w:w="0" w:type="auto"/>
        <w:tblLook w:val="04A0" w:firstRow="1" w:lastRow="0" w:firstColumn="1" w:lastColumn="0" w:noHBand="0" w:noVBand="1"/>
      </w:tblPr>
      <w:tblGrid>
        <w:gridCol w:w="5890"/>
        <w:gridCol w:w="3119"/>
      </w:tblGrid>
      <w:tr w:rsidR="002C6691" w:rsidTr="00CD0C03">
        <w:tc>
          <w:tcPr>
            <w:tcW w:w="5890" w:type="dxa"/>
          </w:tcPr>
          <w:p w:rsidR="002C6691" w:rsidRPr="002C6691" w:rsidRDefault="002C6691" w:rsidP="00205393">
            <w:pPr>
              <w:autoSpaceDE w:val="0"/>
              <w:autoSpaceDN w:val="0"/>
              <w:adjustRightInd w:val="0"/>
              <w:jc w:val="both"/>
              <w:rPr>
                <w:rFonts w:ascii="Arial Black" w:hAnsi="Arial Black" w:cs="ufvna2l19daE6p84sfUwq0uQ=="/>
                <w:b/>
                <w:u w:val="double"/>
              </w:rPr>
            </w:pPr>
            <w:r w:rsidRPr="002C6691">
              <w:rPr>
                <w:rFonts w:ascii="Arial Black" w:hAnsi="Arial Black" w:cs="ufvna2l19daE6p84sfUwq0uQ=="/>
              </w:rPr>
              <w:lastRenderedPageBreak/>
              <w:t>ΕΙΔΟΣ ΤΡΟΦΙΜΟΥ</w:t>
            </w:r>
          </w:p>
        </w:tc>
        <w:tc>
          <w:tcPr>
            <w:tcW w:w="3119" w:type="dxa"/>
          </w:tcPr>
          <w:p w:rsidR="002C6691" w:rsidRDefault="002C6691" w:rsidP="00205393">
            <w:pPr>
              <w:autoSpaceDE w:val="0"/>
              <w:autoSpaceDN w:val="0"/>
              <w:adjustRightInd w:val="0"/>
              <w:jc w:val="both"/>
              <w:rPr>
                <w:rFonts w:ascii="ufvna2l19daE6p84sfUwq0uQ==" w:hAnsi="ufvna2l19daE6p84sfUwq0uQ==" w:cs="ufvna2l19daE6p84sfUwq0uQ=="/>
                <w:b/>
                <w:u w:val="double"/>
              </w:rPr>
            </w:pPr>
            <w:r>
              <w:rPr>
                <w:rFonts w:ascii="ufvna2l19daE6p84sfUwq0uQ==" w:hAnsi="ufvna2l19daE6p84sfUwq0uQ==" w:cs="ufvna2l19daE6p84sfUwq0uQ=="/>
                <w:b/>
                <w:u w:val="double"/>
              </w:rPr>
              <w:t>ΠΟΣΟΤΗΤΑ</w:t>
            </w:r>
          </w:p>
        </w:tc>
      </w:tr>
      <w:tr w:rsidR="002C6691" w:rsidTr="00CD0C03">
        <w:tc>
          <w:tcPr>
            <w:tcW w:w="5890" w:type="dxa"/>
          </w:tcPr>
          <w:p w:rsidR="002C6691" w:rsidRPr="002C6691" w:rsidRDefault="002C6691" w:rsidP="00205393">
            <w:pPr>
              <w:autoSpaceDE w:val="0"/>
              <w:autoSpaceDN w:val="0"/>
              <w:adjustRightInd w:val="0"/>
              <w:jc w:val="both"/>
              <w:rPr>
                <w:rFonts w:ascii="Arial" w:hAnsi="Arial" w:cs="Arial"/>
              </w:rPr>
            </w:pPr>
            <w:r>
              <w:rPr>
                <w:rFonts w:ascii="Arial" w:hAnsi="Arial" w:cs="Arial"/>
              </w:rPr>
              <w:t xml:space="preserve">ΚΟΤΟΠΟΥΛΟ </w:t>
            </w:r>
          </w:p>
        </w:tc>
        <w:tc>
          <w:tcPr>
            <w:tcW w:w="3119" w:type="dxa"/>
          </w:tcPr>
          <w:p w:rsidR="002C6691" w:rsidRDefault="002C6691" w:rsidP="00205393">
            <w:pPr>
              <w:autoSpaceDE w:val="0"/>
              <w:autoSpaceDN w:val="0"/>
              <w:adjustRightInd w:val="0"/>
              <w:jc w:val="both"/>
              <w:rPr>
                <w:rFonts w:ascii="ufvna2l19daE6p84sfUwq0uQ==" w:hAnsi="ufvna2l19daE6p84sfUwq0uQ==" w:cs="ufvna2l19daE6p84sfUwq0uQ=="/>
                <w:b/>
                <w:u w:val="double"/>
              </w:rPr>
            </w:pPr>
            <w:r w:rsidRPr="002C6691">
              <w:rPr>
                <w:rFonts w:ascii="Arial" w:hAnsi="Arial" w:cs="Arial"/>
              </w:rPr>
              <w:t>¼ του ολόκληρου 1500γρ.</w:t>
            </w:r>
          </w:p>
        </w:tc>
      </w:tr>
      <w:tr w:rsidR="002C6691" w:rsidTr="00CD0C03">
        <w:tc>
          <w:tcPr>
            <w:tcW w:w="5890" w:type="dxa"/>
          </w:tcPr>
          <w:p w:rsidR="002C6691" w:rsidRPr="002C6691" w:rsidRDefault="002C6691" w:rsidP="00205393">
            <w:pPr>
              <w:tabs>
                <w:tab w:val="left" w:pos="500"/>
              </w:tabs>
              <w:autoSpaceDE w:val="0"/>
              <w:autoSpaceDN w:val="0"/>
              <w:adjustRightInd w:val="0"/>
              <w:jc w:val="both"/>
              <w:rPr>
                <w:rFonts w:ascii="Arial" w:hAnsi="Arial" w:cs="Arial"/>
              </w:rPr>
            </w:pPr>
            <w:r>
              <w:rPr>
                <w:rFonts w:ascii="Arial" w:hAnsi="Arial" w:cs="Arial"/>
              </w:rPr>
              <w:t>ΚΙΜΑΣ ΓΙΑ ΜΑΚΑΡΟΝΙΑ ΕΛΕΥΘΕΡΟ</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100ΓΡ.</w:t>
            </w:r>
          </w:p>
        </w:tc>
      </w:tr>
      <w:tr w:rsidR="002C6691" w:rsidTr="00CD0C03">
        <w:tc>
          <w:tcPr>
            <w:tcW w:w="5890" w:type="dxa"/>
          </w:tcPr>
          <w:p w:rsidR="002C6691" w:rsidRPr="002C6691" w:rsidRDefault="002C6691" w:rsidP="00205393">
            <w:pPr>
              <w:autoSpaceDE w:val="0"/>
              <w:autoSpaceDN w:val="0"/>
              <w:adjustRightInd w:val="0"/>
              <w:jc w:val="both"/>
              <w:rPr>
                <w:rFonts w:ascii="Arial" w:hAnsi="Arial" w:cs="Arial"/>
              </w:rPr>
            </w:pPr>
            <w:r>
              <w:rPr>
                <w:rFonts w:ascii="Arial" w:hAnsi="Arial" w:cs="Arial"/>
              </w:rPr>
              <w:t>ΚΙΜΑΣ ΓΙΑ ΜΑΚΑΡΟΝΙΑ ΕΛΑΦΡΥ</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100ΓΡ.</w:t>
            </w:r>
          </w:p>
        </w:tc>
      </w:tr>
      <w:tr w:rsidR="002C6691" w:rsidTr="00CD0C03">
        <w:tc>
          <w:tcPr>
            <w:tcW w:w="5890" w:type="dxa"/>
          </w:tcPr>
          <w:p w:rsidR="002C6691" w:rsidRPr="002C6691" w:rsidRDefault="002C6691" w:rsidP="00205393">
            <w:pPr>
              <w:autoSpaceDE w:val="0"/>
              <w:autoSpaceDN w:val="0"/>
              <w:adjustRightInd w:val="0"/>
              <w:jc w:val="both"/>
              <w:rPr>
                <w:rFonts w:ascii="Arial" w:hAnsi="Arial" w:cs="Arial"/>
              </w:rPr>
            </w:pPr>
            <w:r>
              <w:rPr>
                <w:rFonts w:ascii="Arial" w:hAnsi="Arial" w:cs="Arial"/>
              </w:rPr>
              <w:t>ΚΙΜΑΣ ΓΙΑ ΜΑΚΑΡΟΝΙΑ ΙΑΤΡΩΝ</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150ΓΡ.</w:t>
            </w:r>
          </w:p>
        </w:tc>
      </w:tr>
      <w:tr w:rsidR="002C6691" w:rsidTr="00CD0C03">
        <w:tc>
          <w:tcPr>
            <w:tcW w:w="5890" w:type="dxa"/>
          </w:tcPr>
          <w:p w:rsidR="002C6691" w:rsidRDefault="002C6691" w:rsidP="00205393">
            <w:pPr>
              <w:autoSpaceDE w:val="0"/>
              <w:autoSpaceDN w:val="0"/>
              <w:adjustRightInd w:val="0"/>
              <w:jc w:val="both"/>
              <w:rPr>
                <w:rFonts w:ascii="Arial" w:hAnsi="Arial" w:cs="Arial"/>
              </w:rPr>
            </w:pPr>
            <w:r>
              <w:rPr>
                <w:rFonts w:ascii="Arial" w:hAnsi="Arial" w:cs="Arial"/>
              </w:rPr>
              <w:t>ΚΙΜΑΣ ΓΙΑ ΜΠΙΦΤΕΚΙ ΑΣΘΕΝΩΝ</w:t>
            </w:r>
          </w:p>
        </w:tc>
        <w:tc>
          <w:tcPr>
            <w:tcW w:w="3119" w:type="dxa"/>
          </w:tcPr>
          <w:p w:rsidR="002C6691" w:rsidRDefault="002C6691" w:rsidP="00205393">
            <w:pPr>
              <w:autoSpaceDE w:val="0"/>
              <w:autoSpaceDN w:val="0"/>
              <w:adjustRightInd w:val="0"/>
              <w:jc w:val="both"/>
              <w:rPr>
                <w:rFonts w:ascii="Arial" w:hAnsi="Arial" w:cs="Arial"/>
              </w:rPr>
            </w:pPr>
            <w:r>
              <w:rPr>
                <w:rFonts w:ascii="Arial" w:hAnsi="Arial" w:cs="Arial"/>
              </w:rPr>
              <w:t>150ΓΡ</w:t>
            </w:r>
          </w:p>
        </w:tc>
      </w:tr>
      <w:tr w:rsidR="002C6691" w:rsidTr="00CD0C03">
        <w:tc>
          <w:tcPr>
            <w:tcW w:w="5890" w:type="dxa"/>
          </w:tcPr>
          <w:p w:rsidR="002C6691" w:rsidRDefault="002C6691" w:rsidP="00205393">
            <w:pPr>
              <w:autoSpaceDE w:val="0"/>
              <w:autoSpaceDN w:val="0"/>
              <w:adjustRightInd w:val="0"/>
              <w:jc w:val="both"/>
              <w:rPr>
                <w:rFonts w:ascii="Arial" w:hAnsi="Arial" w:cs="Arial"/>
              </w:rPr>
            </w:pPr>
            <w:r>
              <w:rPr>
                <w:rFonts w:ascii="Arial" w:hAnsi="Arial" w:cs="Arial"/>
              </w:rPr>
              <w:t>ΚΙΜΑΣ ΓΙΑ ΜΠΙΦΤΕΚΙ ΙΑΤΡΩΝ</w:t>
            </w:r>
          </w:p>
        </w:tc>
        <w:tc>
          <w:tcPr>
            <w:tcW w:w="3119" w:type="dxa"/>
          </w:tcPr>
          <w:p w:rsidR="002C6691" w:rsidRDefault="002C6691" w:rsidP="00205393">
            <w:pPr>
              <w:autoSpaceDE w:val="0"/>
              <w:autoSpaceDN w:val="0"/>
              <w:adjustRightInd w:val="0"/>
              <w:jc w:val="both"/>
              <w:rPr>
                <w:rFonts w:ascii="Arial" w:hAnsi="Arial" w:cs="Arial"/>
              </w:rPr>
            </w:pPr>
            <w:r>
              <w:rPr>
                <w:rFonts w:ascii="Arial" w:hAnsi="Arial" w:cs="Arial"/>
              </w:rPr>
              <w:t>200ΓΡ</w:t>
            </w:r>
          </w:p>
        </w:tc>
      </w:tr>
      <w:tr w:rsidR="002C6691" w:rsidTr="00CD0C03">
        <w:tc>
          <w:tcPr>
            <w:tcW w:w="5890" w:type="dxa"/>
          </w:tcPr>
          <w:p w:rsidR="002C6691" w:rsidRDefault="002C6691" w:rsidP="00205393">
            <w:pPr>
              <w:autoSpaceDE w:val="0"/>
              <w:autoSpaceDN w:val="0"/>
              <w:adjustRightInd w:val="0"/>
              <w:jc w:val="both"/>
              <w:rPr>
                <w:rFonts w:ascii="Arial" w:hAnsi="Arial" w:cs="Arial"/>
              </w:rPr>
            </w:pPr>
            <w:r>
              <w:rPr>
                <w:rFonts w:ascii="Arial" w:hAnsi="Arial" w:cs="Arial"/>
              </w:rPr>
              <w:t>ΚΙΜΑΣ ΓΙΑ ΠΑΣΤΙΤΣΙΟ</w:t>
            </w:r>
          </w:p>
        </w:tc>
        <w:tc>
          <w:tcPr>
            <w:tcW w:w="3119" w:type="dxa"/>
          </w:tcPr>
          <w:p w:rsidR="002C6691" w:rsidRDefault="002C6691" w:rsidP="00205393">
            <w:pPr>
              <w:autoSpaceDE w:val="0"/>
              <w:autoSpaceDN w:val="0"/>
              <w:adjustRightInd w:val="0"/>
              <w:jc w:val="both"/>
              <w:rPr>
                <w:rFonts w:ascii="Arial" w:hAnsi="Arial" w:cs="Arial"/>
              </w:rPr>
            </w:pPr>
            <w:r>
              <w:rPr>
                <w:rFonts w:ascii="Arial" w:hAnsi="Arial" w:cs="Arial"/>
              </w:rPr>
              <w:t>150ΓΡ</w:t>
            </w:r>
          </w:p>
        </w:tc>
      </w:tr>
      <w:tr w:rsidR="002C6691" w:rsidTr="00CD0C03">
        <w:tc>
          <w:tcPr>
            <w:tcW w:w="5890" w:type="dxa"/>
          </w:tcPr>
          <w:p w:rsidR="002C6691" w:rsidRPr="002C6691" w:rsidRDefault="002C6691" w:rsidP="00205393">
            <w:pPr>
              <w:autoSpaceDE w:val="0"/>
              <w:autoSpaceDN w:val="0"/>
              <w:adjustRightInd w:val="0"/>
              <w:jc w:val="both"/>
              <w:rPr>
                <w:rFonts w:ascii="Arial" w:hAnsi="Arial" w:cs="Arial"/>
              </w:rPr>
            </w:pPr>
            <w:r>
              <w:rPr>
                <w:rFonts w:ascii="Arial" w:hAnsi="Arial" w:cs="Arial"/>
              </w:rPr>
              <w:t>ΜΟΣΧΑΡΙ   ΕΛΕΥΘΕΡΟ/ΕΛΑΦΡΥ</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200ΓΡ</w:t>
            </w:r>
          </w:p>
        </w:tc>
      </w:tr>
      <w:tr w:rsidR="002C6691" w:rsidTr="00CD0C03">
        <w:tc>
          <w:tcPr>
            <w:tcW w:w="5890" w:type="dxa"/>
          </w:tcPr>
          <w:p w:rsidR="002C6691" w:rsidRPr="002C6691" w:rsidRDefault="002C6691" w:rsidP="00205393">
            <w:pPr>
              <w:autoSpaceDE w:val="0"/>
              <w:autoSpaceDN w:val="0"/>
              <w:adjustRightInd w:val="0"/>
              <w:jc w:val="both"/>
              <w:rPr>
                <w:rFonts w:ascii="Arial" w:hAnsi="Arial" w:cs="Arial"/>
              </w:rPr>
            </w:pPr>
            <w:r>
              <w:rPr>
                <w:rFonts w:ascii="Arial" w:hAnsi="Arial" w:cs="Arial"/>
              </w:rPr>
              <w:t>ΜΟΣΧΑΡΙ ΙΑΤΡΩΝ</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250ΓΡ</w:t>
            </w:r>
          </w:p>
        </w:tc>
      </w:tr>
      <w:tr w:rsidR="002C6691" w:rsidTr="00CD0C03">
        <w:tc>
          <w:tcPr>
            <w:tcW w:w="5890" w:type="dxa"/>
          </w:tcPr>
          <w:p w:rsidR="002C6691" w:rsidRPr="002C6691" w:rsidRDefault="002C6691" w:rsidP="00205393">
            <w:pPr>
              <w:autoSpaceDE w:val="0"/>
              <w:autoSpaceDN w:val="0"/>
              <w:adjustRightInd w:val="0"/>
              <w:rPr>
                <w:rFonts w:ascii="Arial" w:hAnsi="Arial" w:cs="Arial"/>
              </w:rPr>
            </w:pPr>
            <w:r>
              <w:rPr>
                <w:rFonts w:ascii="Arial" w:hAnsi="Arial" w:cs="Arial"/>
              </w:rPr>
              <w:t>ΧΟΙΡΙΝΗ ΜΠΡΙΖΟΛΑ ΛΑΙΜΟΥ ΕΛΕΥΘΕΡΟ/ΔΙΑΒΗΤΙΚΟ</w:t>
            </w:r>
          </w:p>
        </w:tc>
        <w:tc>
          <w:tcPr>
            <w:tcW w:w="3119" w:type="dxa"/>
          </w:tcPr>
          <w:p w:rsidR="002C6691" w:rsidRPr="002C6691" w:rsidRDefault="002C6691" w:rsidP="00205393">
            <w:pPr>
              <w:autoSpaceDE w:val="0"/>
              <w:autoSpaceDN w:val="0"/>
              <w:adjustRightInd w:val="0"/>
              <w:jc w:val="both"/>
              <w:rPr>
                <w:rFonts w:ascii="Arial" w:hAnsi="Arial" w:cs="Arial"/>
              </w:rPr>
            </w:pPr>
            <w:r>
              <w:rPr>
                <w:rFonts w:ascii="Arial" w:hAnsi="Arial" w:cs="Arial"/>
              </w:rPr>
              <w:t>300ΓΡ</w:t>
            </w:r>
          </w:p>
        </w:tc>
      </w:tr>
      <w:tr w:rsidR="002C6691" w:rsidTr="00CD0C03">
        <w:tc>
          <w:tcPr>
            <w:tcW w:w="5890" w:type="dxa"/>
          </w:tcPr>
          <w:p w:rsidR="002C6691" w:rsidRDefault="002C6691" w:rsidP="00205393">
            <w:pPr>
              <w:autoSpaceDE w:val="0"/>
              <w:autoSpaceDN w:val="0"/>
              <w:adjustRightInd w:val="0"/>
              <w:rPr>
                <w:rFonts w:ascii="Arial" w:hAnsi="Arial" w:cs="Arial"/>
              </w:rPr>
            </w:pPr>
            <w:r>
              <w:rPr>
                <w:rFonts w:ascii="Arial" w:hAnsi="Arial" w:cs="Arial"/>
              </w:rPr>
              <w:t>ΧΟΙΡΙΝΗ ΜΠΡΙΖΟΛΑ ΛΑΙΜΟΥ ΙΑΤΡΩΝ</w:t>
            </w:r>
          </w:p>
        </w:tc>
        <w:tc>
          <w:tcPr>
            <w:tcW w:w="3119" w:type="dxa"/>
          </w:tcPr>
          <w:p w:rsidR="002C6691" w:rsidRDefault="002C6691" w:rsidP="00205393">
            <w:pPr>
              <w:autoSpaceDE w:val="0"/>
              <w:autoSpaceDN w:val="0"/>
              <w:adjustRightInd w:val="0"/>
              <w:jc w:val="both"/>
              <w:rPr>
                <w:rFonts w:ascii="Arial" w:hAnsi="Arial" w:cs="Arial"/>
              </w:rPr>
            </w:pPr>
            <w:r>
              <w:rPr>
                <w:rFonts w:ascii="Arial" w:hAnsi="Arial" w:cs="Arial"/>
              </w:rPr>
              <w:t>350ΓΡ</w:t>
            </w:r>
          </w:p>
        </w:tc>
      </w:tr>
      <w:tr w:rsidR="002C6691" w:rsidTr="00CD0C03">
        <w:tc>
          <w:tcPr>
            <w:tcW w:w="5890" w:type="dxa"/>
          </w:tcPr>
          <w:p w:rsidR="002C6691" w:rsidRDefault="002C6691" w:rsidP="00205393">
            <w:pPr>
              <w:autoSpaceDE w:val="0"/>
              <w:autoSpaceDN w:val="0"/>
              <w:adjustRightInd w:val="0"/>
              <w:rPr>
                <w:rFonts w:ascii="Arial" w:hAnsi="Arial" w:cs="Arial"/>
              </w:rPr>
            </w:pPr>
            <w:r>
              <w:rPr>
                <w:rFonts w:ascii="Arial" w:hAnsi="Arial" w:cs="Arial"/>
              </w:rPr>
              <w:t xml:space="preserve">ΧΟΙΡΙΝΟ </w:t>
            </w:r>
          </w:p>
        </w:tc>
        <w:tc>
          <w:tcPr>
            <w:tcW w:w="3119" w:type="dxa"/>
          </w:tcPr>
          <w:p w:rsidR="002C6691" w:rsidRDefault="002C6691" w:rsidP="00205393">
            <w:pPr>
              <w:autoSpaceDE w:val="0"/>
              <w:autoSpaceDN w:val="0"/>
              <w:adjustRightInd w:val="0"/>
              <w:jc w:val="both"/>
              <w:rPr>
                <w:rFonts w:ascii="Arial" w:hAnsi="Arial" w:cs="Arial"/>
              </w:rPr>
            </w:pPr>
            <w:r>
              <w:rPr>
                <w:rFonts w:ascii="Arial" w:hAnsi="Arial" w:cs="Arial"/>
              </w:rPr>
              <w:t>250ΓΡ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ΚΟΚΚΙΝΟΨΑΡΟ ΦΙΛΕΤΟ ΕΠΙ ΠΑΓΩ</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400ΓΡ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ΓΛΩΣΣΑ ΕΠΙ ΠΑΓΩ</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400ΓΡ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ΑΥΓΑ ΣΕ ΟΜΕΛΕΤΑ ΙΑΤΡΩΝ</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3 ΤΜΧ</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ΑΥΓΑ ΣΕ ΟΜΕΛΕΤΑ ΑΣΘΕΝΩΝ</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 ΤΜΧ</w:t>
            </w:r>
          </w:p>
        </w:tc>
      </w:tr>
      <w:tr w:rsidR="00205393" w:rsidTr="00CD0C03">
        <w:tc>
          <w:tcPr>
            <w:tcW w:w="5890" w:type="dxa"/>
          </w:tcPr>
          <w:p w:rsidR="00205393" w:rsidRPr="00205393" w:rsidRDefault="00205393" w:rsidP="00205393">
            <w:pPr>
              <w:autoSpaceDE w:val="0"/>
              <w:autoSpaceDN w:val="0"/>
              <w:adjustRightInd w:val="0"/>
              <w:rPr>
                <w:rFonts w:ascii="Arial" w:hAnsi="Arial" w:cs="Arial"/>
              </w:rPr>
            </w:pPr>
            <w:r>
              <w:rPr>
                <w:rFonts w:ascii="Arial" w:hAnsi="Arial" w:cs="Arial"/>
              </w:rPr>
              <w:t xml:space="preserve">ΤΥΡΙ </w:t>
            </w:r>
            <w:r>
              <w:rPr>
                <w:rFonts w:ascii="Arial" w:hAnsi="Arial" w:cs="Arial"/>
                <w:lang w:val="en-US"/>
              </w:rPr>
              <w:t xml:space="preserve">REGATO </w:t>
            </w:r>
            <w:r>
              <w:rPr>
                <w:rFonts w:ascii="Arial" w:hAnsi="Arial" w:cs="Arial"/>
              </w:rPr>
              <w:t>ΤΡΙΜΜΕΝΟ</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30ΓΡ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ΠΙΛΑΦΙ ΣΥΝΟΔΕΥΤΙΚΟ ΕΛΕΥΘΕΡΟ / ΙΑΤΡΟΙ</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80ΓΡ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ΠΙΛΑΦΙ ΣΥΝΟΔΕΥΤΙΚΟ ΔΙΑΒΗΤΗ</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60ΓΡ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ΚΡΙΘΑΡΑΚΙ ΓΙΑ ΚΡΙΘΑΡΟΤΟ ΕΛΕΥΘΕΡΟ/ΕΛΑΦΡΥ</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100ΓΡ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ΚΡΙΘΑΡΑΚΙ ΟΛΙΚΗΣ ΓΙΑ ΚΡΙΘΑΡΟΤΟ ΔΙΑΒΗΤΗ</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80ΓΡ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ΚΡΙΘΑΡΑΚΙ ΓΙΑ ΓΙΟΥΒΕΤΣΙ ΙΑΤΡΩΝ</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100ΓΡ</w:t>
            </w:r>
          </w:p>
        </w:tc>
      </w:tr>
      <w:tr w:rsidR="002C6691" w:rsidTr="00CD0C03">
        <w:tc>
          <w:tcPr>
            <w:tcW w:w="5890" w:type="dxa"/>
          </w:tcPr>
          <w:p w:rsidR="002C6691" w:rsidRDefault="003B1740" w:rsidP="00205393">
            <w:pPr>
              <w:autoSpaceDE w:val="0"/>
              <w:autoSpaceDN w:val="0"/>
              <w:adjustRightInd w:val="0"/>
              <w:rPr>
                <w:rFonts w:ascii="Arial" w:hAnsi="Arial" w:cs="Arial"/>
              </w:rPr>
            </w:pPr>
            <w:r>
              <w:rPr>
                <w:rFonts w:ascii="Arial" w:hAnsi="Arial" w:cs="Arial"/>
              </w:rPr>
              <w:t>ΚΡΙΘΑΡΑΚΙ ΓΙΑ ΓΙΟΥΒΕΤΣΙ ΑΣΘΕΝΩΝ</w:t>
            </w:r>
          </w:p>
        </w:tc>
        <w:tc>
          <w:tcPr>
            <w:tcW w:w="3119" w:type="dxa"/>
          </w:tcPr>
          <w:p w:rsidR="002C6691" w:rsidRDefault="003B1740" w:rsidP="00205393">
            <w:pPr>
              <w:autoSpaceDE w:val="0"/>
              <w:autoSpaceDN w:val="0"/>
              <w:adjustRightInd w:val="0"/>
              <w:jc w:val="both"/>
              <w:rPr>
                <w:rFonts w:ascii="Arial" w:hAnsi="Arial" w:cs="Arial"/>
              </w:rPr>
            </w:pPr>
            <w:r>
              <w:rPr>
                <w:rFonts w:ascii="Arial" w:hAnsi="Arial" w:cs="Arial"/>
              </w:rPr>
              <w:t>80ΓΡ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ΚΡΙΘΑΡΑΚΙ ΟΛΙΚΗΣ ΓΙΑ ΓΙΟΥΒΕΤΣΙ ΔΙΑΒΗΤΗ</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60ΓΡ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 xml:space="preserve">ΠΕΝΝΕΣ ΑΣΘΕΝΕΙΣ </w:t>
            </w:r>
            <w:r w:rsidR="00205393">
              <w:rPr>
                <w:rFonts w:ascii="Arial" w:hAnsi="Arial" w:cs="Arial"/>
              </w:rPr>
              <w:t xml:space="preserve"> </w:t>
            </w:r>
            <w:r>
              <w:rPr>
                <w:rFonts w:ascii="Arial" w:hAnsi="Arial" w:cs="Arial"/>
              </w:rPr>
              <w:t xml:space="preserve"> </w:t>
            </w:r>
          </w:p>
        </w:tc>
        <w:tc>
          <w:tcPr>
            <w:tcW w:w="3119" w:type="dxa"/>
          </w:tcPr>
          <w:p w:rsidR="003B1740" w:rsidRDefault="00205393" w:rsidP="00205393">
            <w:pPr>
              <w:autoSpaceDE w:val="0"/>
              <w:autoSpaceDN w:val="0"/>
              <w:adjustRightInd w:val="0"/>
              <w:jc w:val="both"/>
              <w:rPr>
                <w:rFonts w:ascii="Arial" w:hAnsi="Arial" w:cs="Arial"/>
              </w:rPr>
            </w:pPr>
            <w:r>
              <w:rPr>
                <w:rFonts w:ascii="Arial" w:hAnsi="Arial" w:cs="Arial"/>
              </w:rPr>
              <w:t>80ΓΡ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ΠΕΝΝΕΣ ΟΛΙΚΗΣ ΓΙΑ ΔΙΑΒΗΤΗ</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80ΓΡ</w:t>
            </w:r>
          </w:p>
        </w:tc>
      </w:tr>
      <w:tr w:rsidR="003B1740" w:rsidTr="00CD0C03">
        <w:tc>
          <w:tcPr>
            <w:tcW w:w="5890" w:type="dxa"/>
          </w:tcPr>
          <w:p w:rsidR="003B1740" w:rsidRDefault="00205393" w:rsidP="00205393">
            <w:pPr>
              <w:autoSpaceDE w:val="0"/>
              <w:autoSpaceDN w:val="0"/>
              <w:adjustRightInd w:val="0"/>
              <w:rPr>
                <w:rFonts w:ascii="Arial" w:hAnsi="Arial" w:cs="Arial"/>
              </w:rPr>
            </w:pPr>
            <w:r>
              <w:rPr>
                <w:rFonts w:ascii="Arial" w:hAnsi="Arial" w:cs="Arial"/>
              </w:rPr>
              <w:t xml:space="preserve">ΜΑΚΑΡΟΝΙΑ ΝΟ 6 </w:t>
            </w:r>
          </w:p>
        </w:tc>
        <w:tc>
          <w:tcPr>
            <w:tcW w:w="3119" w:type="dxa"/>
          </w:tcPr>
          <w:p w:rsidR="003B1740" w:rsidRDefault="00205393" w:rsidP="00205393">
            <w:pPr>
              <w:autoSpaceDE w:val="0"/>
              <w:autoSpaceDN w:val="0"/>
              <w:adjustRightInd w:val="0"/>
              <w:jc w:val="both"/>
              <w:rPr>
                <w:rFonts w:ascii="Arial" w:hAnsi="Arial" w:cs="Arial"/>
              </w:rPr>
            </w:pPr>
            <w:r>
              <w:rPr>
                <w:rFonts w:ascii="Arial" w:hAnsi="Arial" w:cs="Arial"/>
              </w:rPr>
              <w:t>120ΓΡ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ΜΑΚΑΡΟΝΙΑ ΝΟ 3 ΓΙΑ ΠΑΣΤΙΤΣΙΟ</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80ΓΡ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ΡΥΖΙ ΓΙΑ ΣΠΑΝΑΚΟΡΥΖΟ / ΡΕΒΥΘΟΡΙΖΟ</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40ΓΡ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ΡΥΖΙ ΓΙΑ  ΚΟΤΟΣΟΥΠΑ</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30ΓΡ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ΡΥΖΙ ΓΙΑ ΛΑΠΑ</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40ΓΡ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ΦΙΔΕΣ</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 xml:space="preserve">ΡΕΒΥΘΙΑ / ΦΑΚΗ  </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70ΓΡ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 xml:space="preserve">ΡΕΒΥΘΙΑ ΣΟΥΠΑ </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120ΓΡ</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ΠΑΤΑΤΕΣ ΣΥΝΟΔΕΥΤΙΚΟ ΑΣΘΕΝΩΝ/ΙΑΤΡΩΝ</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200ΓΡ ΚΑΘΑΡΙΣΜΕΝΗ ΩΜΗ</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ΠΑΤΑΤΕΣ ΣΥΝΟΔΕΥΤΙΚΟ ΔΙΑΒΗΤΙΚΩΝ</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150ΓΡ ΚΑΘΑΡΙΣΜΕΝΗ ΩΜΗ</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ΠΑΤΑΤΕΣ ΣΕ ΠΟΥΡΕ</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200ΓΡ ΚΑΘΑΡΙΣΜΕΝΗ ΩΜΗ</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ΠΑΤΑΤΕΣ ΣΕ ΠΑΤΑΤΟΣΑΛΑΤΑ</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250ΓΡ ΚΑΘΑΡΙΣΜΕΝΗ ΩΜΗ</w:t>
            </w:r>
          </w:p>
        </w:tc>
      </w:tr>
      <w:tr w:rsidR="003B1740" w:rsidTr="00CD0C03">
        <w:tc>
          <w:tcPr>
            <w:tcW w:w="5890" w:type="dxa"/>
          </w:tcPr>
          <w:p w:rsidR="003B1740" w:rsidRDefault="003B1740" w:rsidP="00205393">
            <w:pPr>
              <w:autoSpaceDE w:val="0"/>
              <w:autoSpaceDN w:val="0"/>
              <w:adjustRightInd w:val="0"/>
              <w:rPr>
                <w:rFonts w:ascii="Arial" w:hAnsi="Arial" w:cs="Arial"/>
              </w:rPr>
            </w:pPr>
            <w:r>
              <w:rPr>
                <w:rFonts w:ascii="Arial" w:hAnsi="Arial" w:cs="Arial"/>
              </w:rPr>
              <w:t xml:space="preserve">ΚΟΛΟΚΥΘΙ – ΚΑΡΟΤΟ </w:t>
            </w:r>
          </w:p>
        </w:tc>
        <w:tc>
          <w:tcPr>
            <w:tcW w:w="3119" w:type="dxa"/>
          </w:tcPr>
          <w:p w:rsidR="003B1740" w:rsidRDefault="003B1740" w:rsidP="00205393">
            <w:pPr>
              <w:autoSpaceDE w:val="0"/>
              <w:autoSpaceDN w:val="0"/>
              <w:adjustRightInd w:val="0"/>
              <w:jc w:val="both"/>
              <w:rPr>
                <w:rFonts w:ascii="Arial" w:hAnsi="Arial" w:cs="Arial"/>
              </w:rPr>
            </w:pPr>
            <w:r>
              <w:rPr>
                <w:rFonts w:ascii="Arial" w:hAnsi="Arial" w:cs="Arial"/>
              </w:rPr>
              <w:t>150ΓΡ – 100ΓΡ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ΠΑΤΑΤΑ ΣΕ ΟΜΕΛΕΤΑ ΦΟΥΡΝΟΥ ΑΣΘΕΝΩΝ</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200ΓΡ ΚΑΘΑΡΙΣΜΕΝΗ ΩΜΗ</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ΠΑΤΑΤΑ ΣΕ ΟΜΕΛΕΤΑ ΦΟΥΡΝΟΥ ΙΑΤΡΩΝ</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250ΓΡ ΚΑΘΑΡΙΣΜΕΝΗ ΩΜΗ</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 xml:space="preserve">ΜΠΡΟΚΟΛΟ ΚΑΤΕΨΥΓΜΕΝΟ </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150ΓΡ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 xml:space="preserve">ΑΡΑΚΑΣ ΚΑΤΕΨΥΓΜΕΝΟΣ </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200ΓΡ</w:t>
            </w:r>
          </w:p>
        </w:tc>
      </w:tr>
      <w:tr w:rsidR="00205393" w:rsidTr="00CD0C03">
        <w:tc>
          <w:tcPr>
            <w:tcW w:w="5890" w:type="dxa"/>
          </w:tcPr>
          <w:p w:rsidR="00205393" w:rsidRDefault="00205393" w:rsidP="00205393">
            <w:pPr>
              <w:autoSpaceDE w:val="0"/>
              <w:autoSpaceDN w:val="0"/>
              <w:adjustRightInd w:val="0"/>
              <w:rPr>
                <w:rFonts w:ascii="Arial" w:hAnsi="Arial" w:cs="Arial"/>
              </w:rPr>
            </w:pPr>
            <w:r>
              <w:rPr>
                <w:rFonts w:ascii="Arial" w:hAnsi="Arial" w:cs="Arial"/>
              </w:rPr>
              <w:t xml:space="preserve">ΦΑΣΟΛΑΚΙΑ ΚΑΤΕΨΥΓΜΕΝΑ </w:t>
            </w:r>
          </w:p>
        </w:tc>
        <w:tc>
          <w:tcPr>
            <w:tcW w:w="3119" w:type="dxa"/>
          </w:tcPr>
          <w:p w:rsidR="00205393" w:rsidRDefault="00205393" w:rsidP="00205393">
            <w:pPr>
              <w:autoSpaceDE w:val="0"/>
              <w:autoSpaceDN w:val="0"/>
              <w:adjustRightInd w:val="0"/>
              <w:jc w:val="both"/>
              <w:rPr>
                <w:rFonts w:ascii="Arial" w:hAnsi="Arial" w:cs="Arial"/>
              </w:rPr>
            </w:pPr>
            <w:r>
              <w:rPr>
                <w:rFonts w:ascii="Arial" w:hAnsi="Arial" w:cs="Arial"/>
              </w:rPr>
              <w:t>250ΓΡ</w:t>
            </w:r>
          </w:p>
        </w:tc>
      </w:tr>
    </w:tbl>
    <w:p w:rsidR="00205393" w:rsidRDefault="00205393" w:rsidP="00BE7B89">
      <w:pPr>
        <w:autoSpaceDE w:val="0"/>
        <w:autoSpaceDN w:val="0"/>
        <w:adjustRightInd w:val="0"/>
        <w:spacing w:after="0" w:line="240" w:lineRule="auto"/>
        <w:jc w:val="both"/>
        <w:rPr>
          <w:rFonts w:ascii="ufvna2l19daE6p84sfUwq0uQ==" w:hAnsi="ufvna2l19daE6p84sfUwq0uQ==" w:cs="ufvna2l19daE6p84sfUwq0uQ=="/>
          <w:b/>
          <w:u w:val="double"/>
        </w:rPr>
      </w:pPr>
    </w:p>
    <w:p w:rsidR="00205393" w:rsidRPr="00205393" w:rsidRDefault="00205393" w:rsidP="00205393">
      <w:pPr>
        <w:rPr>
          <w:rFonts w:ascii="ufvna2l19daE6p84sfUwq0uQ==" w:hAnsi="ufvna2l19daE6p84sfUwq0uQ==" w:cs="ufvna2l19daE6p84sfUwq0uQ=="/>
        </w:rPr>
      </w:pPr>
    </w:p>
    <w:p w:rsidR="00727700" w:rsidRDefault="00205393" w:rsidP="002B0D41">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ab/>
      </w:r>
      <w:r w:rsidRPr="001F2491">
        <w:rPr>
          <w:rFonts w:ascii="ufvna2l19daE6p84sfUwq0uQ==" w:hAnsi="ufvna2l19daE6p84sfUwq0uQ==" w:cs="ufvna2l19daE6p84sfUwq0uQ=="/>
          <w:b/>
        </w:rPr>
        <w:t xml:space="preserve">ΑΡΘΡΟ </w:t>
      </w:r>
      <w:r w:rsidRPr="001F2491">
        <w:rPr>
          <w:rFonts w:ascii="uf2ulB7SJXBUaWIvsZTvx2pA==" w:hAnsi="uf2ulB7SJXBUaWIvsZTvx2pA==" w:cs="uf2ulB7SJXBUaWIvsZTvx2pA=="/>
          <w:b/>
        </w:rPr>
        <w:t xml:space="preserve">5. </w:t>
      </w:r>
      <w:r>
        <w:rPr>
          <w:rFonts w:ascii="uf2ulB7SJXBUaWIvsZTvx2pA==" w:hAnsi="uf2ulB7SJXBUaWIvsZTvx2pA==" w:cs="uf2ulB7SJXBUaWIvsZTvx2pA=="/>
          <w:b/>
        </w:rPr>
        <w:t xml:space="preserve"> </w:t>
      </w:r>
      <w:r w:rsidRPr="001F2491">
        <w:rPr>
          <w:rFonts w:ascii="ufvna2l19daE6p84sfUwq0uQ==" w:hAnsi="ufvna2l19daE6p84sfUwq0uQ==" w:cs="ufvna2l19daE6p84sfUwq0uQ=="/>
          <w:b/>
        </w:rPr>
        <w:t xml:space="preserve">Πίνακας Ποσοτήτων Μερίδων </w:t>
      </w:r>
      <w:r>
        <w:rPr>
          <w:rFonts w:ascii="uf2ulB7SJXBUaWIvsZTvx2pA==" w:hAnsi="uf2ulB7SJXBUaWIvsZTvx2pA==" w:cs="uf2ulB7SJXBUaWIvsZTvx2pA=="/>
          <w:b/>
        </w:rPr>
        <w:t>–</w:t>
      </w:r>
      <w:r w:rsidRPr="001F2491">
        <w:rPr>
          <w:rFonts w:ascii="uf2ulB7SJXBUaWIvsZTvx2pA==" w:hAnsi="uf2ulB7SJXBUaWIvsZTvx2pA==" w:cs="uf2ulB7SJXBUaWIvsZTvx2pA=="/>
          <w:b/>
        </w:rPr>
        <w:t xml:space="preserve"> </w:t>
      </w:r>
      <w:r w:rsidRPr="001F2491">
        <w:rPr>
          <w:rFonts w:ascii="ufvna2l19daE6p84sfUwq0uQ==" w:hAnsi="ufvna2l19daE6p84sfUwq0uQ==" w:cs="ufvna2l19daE6p84sfUwq0uQ=="/>
          <w:b/>
        </w:rPr>
        <w:t>Μεριδολόγιο</w:t>
      </w:r>
      <w:r>
        <w:rPr>
          <w:rFonts w:ascii="ufvna2l19daE6p84sfUwq0uQ==" w:hAnsi="ufvna2l19daE6p84sfUwq0uQ==" w:cs="ufvna2l19daE6p84sfUwq0uQ=="/>
          <w:b/>
        </w:rPr>
        <w:t xml:space="preserve"> </w:t>
      </w:r>
      <w:r w:rsidRPr="00205393">
        <w:rPr>
          <w:rFonts w:ascii="ufvna2l19daE6p84sfUwq0uQ==" w:hAnsi="ufvna2l19daE6p84sfUwq0uQ==" w:cs="ufvna2l19daE6p84sfUwq0uQ=="/>
          <w:b/>
        </w:rPr>
        <w:t>(</w:t>
      </w:r>
      <w:r w:rsidRPr="00205393">
        <w:rPr>
          <w:rFonts w:ascii="ufvna2l19daE6p84sfUwq0uQ==" w:hAnsi="ufvna2l19daE6p84sfUwq0uQ==" w:cs="ufvna2l19daE6p84sfUwq0uQ=="/>
          <w:b/>
          <w:u w:val="double"/>
        </w:rPr>
        <w:t>ωμές πρώτες ύλες</w:t>
      </w:r>
      <w:r w:rsidRPr="00205393">
        <w:rPr>
          <w:rFonts w:ascii="ufvna2l19daE6p84sfUwq0uQ==" w:hAnsi="ufvna2l19daE6p84sfUwq0uQ==" w:cs="ufvna2l19daE6p84sfUwq0uQ=="/>
          <w:b/>
        </w:rPr>
        <w:t>)</w:t>
      </w:r>
    </w:p>
    <w:p w:rsidR="00727700" w:rsidRPr="00727700" w:rsidRDefault="00727700" w:rsidP="00727700">
      <w:pPr>
        <w:rPr>
          <w:rFonts w:ascii="ufvna2l19daE6p84sfUwq0uQ==" w:hAnsi="ufvna2l19daE6p84sfUwq0uQ==" w:cs="ufvna2l19daE6p84sfUwq0uQ=="/>
        </w:rPr>
      </w:pPr>
    </w:p>
    <w:p w:rsidR="00727700" w:rsidRPr="00727700" w:rsidRDefault="00727700" w:rsidP="00727700">
      <w:pPr>
        <w:rPr>
          <w:rFonts w:ascii="ufvna2l19daE6p84sfUwq0uQ==" w:hAnsi="ufvna2l19daE6p84sfUwq0uQ==" w:cs="ufvna2l19daE6p84sfUwq0uQ=="/>
        </w:rPr>
      </w:pPr>
    </w:p>
    <w:p w:rsidR="00727700" w:rsidRDefault="00727700" w:rsidP="00727700">
      <w:pPr>
        <w:tabs>
          <w:tab w:val="left" w:pos="7267"/>
        </w:tabs>
        <w:rPr>
          <w:rFonts w:ascii="ufvna2l19daE6p84sfUwq0uQ==" w:hAnsi="ufvna2l19daE6p84sfUwq0uQ==" w:cs="ufvna2l19daE6p84sfUwq0uQ=="/>
        </w:rPr>
      </w:pPr>
      <w:r>
        <w:rPr>
          <w:rFonts w:ascii="ufvna2l19daE6p84sfUwq0uQ==" w:hAnsi="ufvna2l19daE6p84sfUwq0uQ==" w:cs="ufvna2l19daE6p84sfUwq0uQ=="/>
        </w:rPr>
        <w:tab/>
      </w:r>
    </w:p>
    <w:p w:rsidR="00727700" w:rsidRDefault="00727700" w:rsidP="00727700">
      <w:pPr>
        <w:tabs>
          <w:tab w:val="left" w:pos="7267"/>
        </w:tabs>
        <w:rPr>
          <w:rFonts w:ascii="ufvna2l19daE6p84sfUwq0uQ==" w:hAnsi="ufvna2l19daE6p84sfUwq0uQ==" w:cs="ufvna2l19daE6p84sfUwq0uQ=="/>
        </w:rPr>
      </w:pPr>
    </w:p>
    <w:p w:rsidR="00727700" w:rsidRDefault="00727700" w:rsidP="00727700">
      <w:pPr>
        <w:tabs>
          <w:tab w:val="left" w:pos="7267"/>
        </w:tabs>
        <w:rPr>
          <w:rFonts w:ascii="ufvna2l19daE6p84sfUwq0uQ==" w:hAnsi="ufvna2l19daE6p84sfUwq0uQ==" w:cs="ufvna2l19daE6p84sfUwq0uQ=="/>
        </w:rPr>
      </w:pPr>
    </w:p>
    <w:p w:rsidR="00727700" w:rsidRPr="00727700" w:rsidRDefault="00727700" w:rsidP="00727700">
      <w:pPr>
        <w:autoSpaceDE w:val="0"/>
        <w:autoSpaceDN w:val="0"/>
        <w:adjustRightInd w:val="0"/>
        <w:spacing w:after="0" w:line="240" w:lineRule="auto"/>
        <w:rPr>
          <w:rFonts w:ascii="ufvna2l19daE6p84sfUwq0uQ==" w:hAnsi="ufvna2l19daE6p84sfUwq0uQ==" w:cs="ufvna2l19daE6p84sfUwq0uQ=="/>
          <w:b/>
          <w:sz w:val="24"/>
        </w:rPr>
      </w:pPr>
      <w:r w:rsidRPr="00727700">
        <w:rPr>
          <w:rFonts w:ascii="ufvna2l19daE6p84sfUwq0uQ==" w:hAnsi="ufvna2l19daE6p84sfUwq0uQ==" w:cs="ufvna2l19daE6p84sfUwq0uQ=="/>
          <w:b/>
          <w:sz w:val="24"/>
        </w:rPr>
        <w:t xml:space="preserve">ΤΕΧΝΙΚΕΣ ΠΡΟΔΙΑΓΡΑΦΕΣ </w:t>
      </w:r>
      <w:r w:rsidRPr="00727700">
        <w:rPr>
          <w:rFonts w:ascii="uf2ulB7SJXBUaWIvsZTvx2pA==" w:hAnsi="uf2ulB7SJXBUaWIvsZTvx2pA==" w:cs="uf2ulB7SJXBUaWIvsZTvx2pA=="/>
          <w:b/>
          <w:sz w:val="24"/>
        </w:rPr>
        <w:t xml:space="preserve">– </w:t>
      </w:r>
      <w:r w:rsidRPr="00727700">
        <w:rPr>
          <w:rFonts w:ascii="ufvna2l19daE6p84sfUwq0uQ==" w:hAnsi="ufvna2l19daE6p84sfUwq0uQ==" w:cs="ufvna2l19daE6p84sfUwq0uQ=="/>
          <w:b/>
          <w:sz w:val="24"/>
        </w:rPr>
        <w:t>ΦΥΛΛΟ ΣΥΜΜΟΡΦΩΣΗΣ</w:t>
      </w:r>
    </w:p>
    <w:p w:rsidR="00727700" w:rsidRDefault="00727700" w:rsidP="00727700">
      <w:pPr>
        <w:autoSpaceDE w:val="0"/>
        <w:autoSpaceDN w:val="0"/>
        <w:adjustRightInd w:val="0"/>
        <w:spacing w:after="0" w:line="240" w:lineRule="auto"/>
        <w:rPr>
          <w:rFonts w:ascii="ufvna2l19daE6p84sfUwq0uQ==" w:hAnsi="ufvna2l19daE6p84sfUwq0uQ==" w:cs="ufvna2l19daE6p84sfUwq0uQ=="/>
        </w:rPr>
      </w:pPr>
    </w:p>
    <w:p w:rsidR="00727700" w:rsidRPr="00727700" w:rsidRDefault="00727700" w:rsidP="00727700">
      <w:pPr>
        <w:autoSpaceDE w:val="0"/>
        <w:autoSpaceDN w:val="0"/>
        <w:adjustRightInd w:val="0"/>
        <w:spacing w:after="0" w:line="240" w:lineRule="auto"/>
        <w:rPr>
          <w:rFonts w:ascii="ufvna2l19daE6p84sfUwq0uQ==" w:hAnsi="ufvna2l19daE6p84sfUwq0uQ==" w:cs="ufvna2l19daE6p84sfUwq0uQ=="/>
          <w:u w:val="double"/>
        </w:rPr>
      </w:pPr>
      <w:r w:rsidRPr="00727700">
        <w:rPr>
          <w:rFonts w:ascii="uftax9dt-1YUqNfOSL7GeaVg==,Bold" w:hAnsi="uftax9dt-1YUqNfOSL7GeaVg==,Bold" w:cs="uftax9dt-1YUqNfOSL7GeaVg==,Bold"/>
          <w:b/>
          <w:bCs/>
          <w:u w:val="double"/>
        </w:rPr>
        <w:t>ΦΥΛΛΟ ΣΥΜΜΟΡΦΩΣΗΣ</w:t>
      </w:r>
    </w:p>
    <w:p w:rsidR="00727700" w:rsidRDefault="00727700" w:rsidP="00727700">
      <w:pPr>
        <w:autoSpaceDE w:val="0"/>
        <w:autoSpaceDN w:val="0"/>
        <w:adjustRightInd w:val="0"/>
        <w:spacing w:after="0" w:line="240" w:lineRule="auto"/>
        <w:rPr>
          <w:rFonts w:ascii="ufvna2l19daE6p84sfUwq0uQ==" w:hAnsi="ufvna2l19daE6p84sfUwq0uQ==" w:cs="ufvna2l19daE6p84sfUwq0uQ=="/>
        </w:rPr>
      </w:pPr>
    </w:p>
    <w:p w:rsidR="00727700" w:rsidRDefault="00727700" w:rsidP="00727700">
      <w:pPr>
        <w:autoSpaceDE w:val="0"/>
        <w:autoSpaceDN w:val="0"/>
        <w:adjustRightInd w:val="0"/>
        <w:spacing w:after="0" w:line="240" w:lineRule="auto"/>
        <w:rPr>
          <w:rFonts w:ascii="ufvna2l19daE6p84sfUwq0uQ==" w:hAnsi="ufvna2l19daE6p84sfUwq0uQ==" w:cs="ufvna2l19daE6p84sfUwq0uQ=="/>
        </w:rPr>
      </w:pPr>
      <w:r w:rsidRPr="00727700">
        <w:rPr>
          <w:rFonts w:ascii="ufvna2l19daE6p84sfUwq0uQ==" w:hAnsi="ufvna2l19daE6p84sfUwq0uQ==" w:cs="ufvna2l19daE6p84sfUwq0uQ=="/>
          <w:noProof/>
          <w:lang w:eastAsia="el-GR"/>
        </w:rPr>
        <w:drawing>
          <wp:inline distT="0" distB="0" distL="0" distR="0" wp14:anchorId="496E121D" wp14:editId="69BBDAE9">
            <wp:extent cx="6029960" cy="1410970"/>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9960" cy="1410970"/>
                    </a:xfrm>
                    <a:prstGeom prst="rect">
                      <a:avLst/>
                    </a:prstGeom>
                  </pic:spPr>
                </pic:pic>
              </a:graphicData>
            </a:graphic>
          </wp:inline>
        </w:drawing>
      </w:r>
    </w:p>
    <w:p w:rsidR="00727700" w:rsidRDefault="00727700" w:rsidP="00727700">
      <w:pPr>
        <w:autoSpaceDE w:val="0"/>
        <w:autoSpaceDN w:val="0"/>
        <w:adjustRightInd w:val="0"/>
        <w:spacing w:after="0" w:line="240" w:lineRule="auto"/>
        <w:rPr>
          <w:rFonts w:ascii="ufvna2l19daE6p84sfUwq0uQ==" w:hAnsi="ufvna2l19daE6p84sfUwq0uQ==" w:cs="ufvna2l19daE6p84sfUwq0uQ=="/>
        </w:rPr>
      </w:pPr>
    </w:p>
    <w:p w:rsidR="00727700" w:rsidRDefault="00727700" w:rsidP="00727700">
      <w:pPr>
        <w:autoSpaceDE w:val="0"/>
        <w:autoSpaceDN w:val="0"/>
        <w:adjustRightInd w:val="0"/>
        <w:spacing w:after="0" w:line="240" w:lineRule="auto"/>
        <w:rPr>
          <w:rFonts w:ascii="ufvna2l19daE6p84sfUwq0uQ==" w:hAnsi="ufvna2l19daE6p84sfUwq0uQ==" w:cs="ufvna2l19daE6p84sfUwq0uQ=="/>
        </w:rPr>
      </w:pPr>
    </w:p>
    <w:p w:rsidR="00727700" w:rsidRDefault="00727700" w:rsidP="00727700">
      <w:pPr>
        <w:autoSpaceDE w:val="0"/>
        <w:autoSpaceDN w:val="0"/>
        <w:adjustRightInd w:val="0"/>
        <w:spacing w:after="0" w:line="240" w:lineRule="auto"/>
        <w:jc w:val="both"/>
        <w:rPr>
          <w:rFonts w:ascii="ufvna2l19daE6p84sfUwq0uQ==" w:hAnsi="ufvna2l19daE6p84sfUwq0uQ==" w:cs="ufvna2l19daE6p84sfUwq0uQ=="/>
        </w:rPr>
      </w:pPr>
      <w:r>
        <w:rPr>
          <w:rFonts w:ascii="ufvna2l19daE6p84sfUwq0uQ==" w:hAnsi="ufvna2l19daE6p84sfUwq0uQ==" w:cs="ufvna2l19daE6p84sfUwq0uQ=="/>
        </w:rPr>
        <w:t>Στη Στήλη «ΠΡΟΔΙΑΓΡΑΦΗ», περιγράφονται αναλυτικά οι αντίστοιχοι τεχνικοί όροι, υποχρεώσεις ή</w:t>
      </w:r>
      <w:r w:rsidRPr="00727700">
        <w:rPr>
          <w:rFonts w:cs="ufvna2l19daE6p84sfUwq0uQ=="/>
        </w:rPr>
        <w:t xml:space="preserve"> </w:t>
      </w:r>
      <w:r>
        <w:rPr>
          <w:rFonts w:ascii="ufvna2l19daE6p84sfUwq0uQ==" w:hAnsi="ufvna2l19daE6p84sfUwq0uQ==" w:cs="ufvna2l19daE6p84sfUwq0uQ=="/>
        </w:rPr>
        <w:t>επεξηγήσεις για τα οποία θα πρέπει να δοθούν αντίστοιχες απαντήσεις. Στη στήλη «ΑΠΑΙΤΗΣΗ»</w:t>
      </w:r>
      <w:r w:rsidRPr="00727700">
        <w:rPr>
          <w:rFonts w:cs="ufvna2l19daE6p84sfUwq0uQ=="/>
        </w:rPr>
        <w:t xml:space="preserve"> </w:t>
      </w:r>
      <w:r>
        <w:rPr>
          <w:rFonts w:ascii="ufvna2l19daE6p84sfUwq0uQ==" w:hAnsi="ufvna2l19daE6p84sfUwq0uQ==" w:cs="ufvna2l19daE6p84sfUwq0uQ=="/>
        </w:rPr>
        <w:t>συμπληρώνεται η λέξη «ΝΑΙ», θεωρούμενη ως απαράβατος όρος στην Διακήρυξη. Προσφορές που δεν</w:t>
      </w:r>
      <w:r w:rsidRPr="00727700">
        <w:rPr>
          <w:rFonts w:cs="ufvna2l19daE6p84sfUwq0uQ=="/>
        </w:rPr>
        <w:t xml:space="preserve"> </w:t>
      </w:r>
      <w:r>
        <w:rPr>
          <w:rFonts w:ascii="ufvna2l19daE6p84sfUwq0uQ==" w:hAnsi="ufvna2l19daE6p84sfUwq0uQ==" w:cs="ufvna2l19daE6p84sfUwq0uQ=="/>
        </w:rPr>
        <w:t>καλύπτουν πλήρως απαράβατους όρους απορρίπτονται ως απαράδεκτες. Στη στήλη «ΑΠΑΝΤΗΣΗ»</w:t>
      </w:r>
      <w:r w:rsidRPr="00727700">
        <w:rPr>
          <w:rFonts w:cs="ufvna2l19daE6p84sfUwq0uQ=="/>
        </w:rPr>
        <w:t xml:space="preserve"> </w:t>
      </w:r>
      <w:r>
        <w:rPr>
          <w:rFonts w:ascii="ufvna2l19daE6p84sfUwq0uQ==" w:hAnsi="ufvna2l19daE6p84sfUwq0uQ==" w:cs="ufvna2l19daE6p84sfUwq0uQ=="/>
        </w:rPr>
        <w:t>σημειώνεται η απάντηση του Αναδόχου που έχει τη μορφή ΝΑΙ/ΟΧΙ εάν η αντίστοιχη προδιαγραφή</w:t>
      </w:r>
      <w:r w:rsidRPr="00727700">
        <w:rPr>
          <w:rFonts w:cs="ufvna2l19daE6p84sfUwq0uQ=="/>
        </w:rPr>
        <w:t xml:space="preserve"> </w:t>
      </w:r>
      <w:r>
        <w:rPr>
          <w:rFonts w:ascii="ufvna2l19daE6p84sfUwq0uQ==" w:hAnsi="ufvna2l19daE6p84sfUwq0uQ==" w:cs="ufvna2l19daE6p84sfUwq0uQ=="/>
        </w:rPr>
        <w:t>πληρούται ή όχι από την Προσφορά ή ένα αριθμητικό μέγεθος που δηλώνει την ποσότητα του αντίστοιχου</w:t>
      </w:r>
      <w:r w:rsidRPr="00727700">
        <w:rPr>
          <w:rFonts w:cs="ufvna2l19daE6p84sfUwq0uQ=="/>
        </w:rPr>
        <w:t xml:space="preserve"> </w:t>
      </w:r>
      <w:r>
        <w:rPr>
          <w:rFonts w:ascii="ufvna2l19daE6p84sfUwq0uQ==" w:hAnsi="ufvna2l19daE6p84sfUwq0uQ==" w:cs="ufvna2l19daE6p84sfUwq0uQ=="/>
        </w:rPr>
        <w:t>χαρακτηριστικού στην Προσφορά. Απλή κατάφαση ή επεξήγηση δεν αποτελεί απόδειξη πλήρωσης της</w:t>
      </w:r>
      <w:r w:rsidRPr="00727700">
        <w:rPr>
          <w:rFonts w:cs="ufvna2l19daE6p84sfUwq0uQ=="/>
        </w:rPr>
        <w:t xml:space="preserve"> </w:t>
      </w:r>
      <w:r>
        <w:rPr>
          <w:rFonts w:ascii="ufvna2l19daE6p84sfUwq0uQ==" w:hAnsi="ufvna2l19daE6p84sfUwq0uQ==" w:cs="ufvna2l19daE6p84sfUwq0uQ=="/>
        </w:rPr>
        <w:t>προδιαγραφής και η αρμόδια Επιτροπή έχει την υποχρέωση ελέγχου και επιβεβαίωσης της πλήρωσης της</w:t>
      </w:r>
      <w:r w:rsidRPr="00727700">
        <w:rPr>
          <w:rFonts w:cs="ufvna2l19daE6p84sfUwq0uQ=="/>
        </w:rPr>
        <w:t xml:space="preserve"> </w:t>
      </w:r>
      <w:r>
        <w:rPr>
          <w:rFonts w:ascii="ufvna2l19daE6p84sfUwq0uQ==" w:hAnsi="ufvna2l19daE6p84sfUwq0uQ==" w:cs="ufvna2l19daE6p84sfUwq0uQ=="/>
        </w:rPr>
        <w:t>απαίτησης (ιδιαίτερα αν αυτή αποτελεί ελάχιστη). Στη στήλη «ΠΑΡΑΠΟΜΠΗ» θα καταγραφεί η σαφής</w:t>
      </w:r>
      <w:r w:rsidRPr="00727700">
        <w:rPr>
          <w:rFonts w:cs="ufvna2l19daE6p84sfUwq0uQ=="/>
        </w:rPr>
        <w:t xml:space="preserve"> </w:t>
      </w:r>
      <w:r>
        <w:rPr>
          <w:rFonts w:ascii="ufvna2l19daE6p84sfUwq0uQ==" w:hAnsi="ufvna2l19daE6p84sfUwq0uQ==" w:cs="ufvna2l19daE6p84sfUwq0uQ=="/>
        </w:rPr>
        <w:t>παραπομπή σε Παράρτημα της Τεχνικής Προσφοράς το οποίο θα περιλαμβάνει αριθμημένα Τεχνικά</w:t>
      </w:r>
      <w:r w:rsidRPr="00727700">
        <w:rPr>
          <w:rFonts w:cs="ufvna2l19daE6p84sfUwq0uQ=="/>
        </w:rPr>
        <w:t xml:space="preserve"> </w:t>
      </w:r>
      <w:r>
        <w:rPr>
          <w:rFonts w:ascii="ufvna2l19daE6p84sfUwq0uQ==" w:hAnsi="ufvna2l19daE6p84sfUwq0uQ==" w:cs="ufvna2l19daE6p84sfUwq0uQ=="/>
        </w:rPr>
        <w:t>Φυλλάδια κατασκευαστών, ή αναλυτικές τεχνικές περιγραφές των υπηρεσιών, του εξοπλισμού ή του</w:t>
      </w:r>
      <w:r w:rsidRPr="00727700">
        <w:rPr>
          <w:rFonts w:cs="ufvna2l19daE6p84sfUwq0uQ=="/>
        </w:rPr>
        <w:t xml:space="preserve"> </w:t>
      </w:r>
      <w:r>
        <w:rPr>
          <w:rFonts w:ascii="ufvna2l19daE6p84sfUwq0uQ==" w:hAnsi="ufvna2l19daE6p84sfUwq0uQ==" w:cs="ufvna2l19daE6p84sfUwq0uQ=="/>
        </w:rPr>
        <w:t>τρόπου διασύνδεσης και λειτουργίας ή αναφορές μεθοδολογίας εγκατάστασης και υποστήριξης κλπ., που</w:t>
      </w:r>
      <w:r w:rsidRPr="00727700">
        <w:rPr>
          <w:rFonts w:cs="ufvna2l19daE6p84sfUwq0uQ=="/>
        </w:rPr>
        <w:t xml:space="preserve"> </w:t>
      </w:r>
      <w:r>
        <w:rPr>
          <w:rFonts w:ascii="ufvna2l19daE6p84sfUwq0uQ==" w:hAnsi="ufvna2l19daE6p84sfUwq0uQ==" w:cs="ufvna2l19daE6p84sfUwq0uQ=="/>
        </w:rPr>
        <w:t>κατά την κρίση του υποψηφίου Αναδόχου τεκμηριώνουν τα στοιχεία του Φύλλου Συμμόρφωσης. Είναι</w:t>
      </w:r>
      <w:r w:rsidRPr="00727700">
        <w:rPr>
          <w:rFonts w:cs="ufvna2l19daE6p84sfUwq0uQ=="/>
        </w:rPr>
        <w:t xml:space="preserve"> </w:t>
      </w:r>
      <w:r>
        <w:rPr>
          <w:rFonts w:ascii="ufvna2l19daE6p84sfUwq0uQ==" w:hAnsi="ufvna2l19daE6p84sfUwq0uQ==" w:cs="ufvna2l19daE6p84sfUwq0uQ=="/>
        </w:rPr>
        <w:t>ιδιαίτερα επιθυμητή η πληρέστερη συμπλήρωση των παραπομπών, οι οποίες πρέπει να είναι κατά το</w:t>
      </w:r>
      <w:r w:rsidRPr="00727700">
        <w:rPr>
          <w:rFonts w:cs="ufvna2l19daE6p84sfUwq0uQ=="/>
        </w:rPr>
        <w:t xml:space="preserve"> </w:t>
      </w:r>
      <w:r>
        <w:rPr>
          <w:rFonts w:ascii="ufvna2l19daE6p84sfUwq0uQ==" w:hAnsi="ufvna2l19daE6p84sfUwq0uQ==" w:cs="ufvna2l19daE6p84sfUwq0uQ=="/>
        </w:rPr>
        <w:t>δυνατόν συγκεκριμένες. Αντίστοιχα στο τεχνικό</w:t>
      </w:r>
      <w:r w:rsidRPr="00727700">
        <w:rPr>
          <w:rFonts w:cs="ufvna2l19daE6p84sfUwq0uQ=="/>
        </w:rPr>
        <w:t xml:space="preserve"> </w:t>
      </w:r>
      <w:r>
        <w:rPr>
          <w:rFonts w:ascii="ufvna2l19daE6p84sfUwq0uQ==" w:hAnsi="ufvna2l19daE6p84sfUwq0uQ==" w:cs="ufvna2l19daE6p84sfUwq0uQ=="/>
        </w:rPr>
        <w:t>φυλλάδιο ή στη σχετική αναφορά, μεθοδολογικό εργαλείο, τεχνική κτλ θα υπογραμμιστεί το σημείο που</w:t>
      </w:r>
      <w:r w:rsidRPr="00727700">
        <w:rPr>
          <w:rFonts w:cs="ufvna2l19daE6p84sfUwq0uQ=="/>
        </w:rPr>
        <w:t xml:space="preserve"> </w:t>
      </w:r>
      <w:r>
        <w:rPr>
          <w:rFonts w:ascii="ufvna2l19daE6p84sfUwq0uQ==" w:hAnsi="ufvna2l19daE6p84sfUwq0uQ==" w:cs="ufvna2l19daE6p84sfUwq0uQ=="/>
        </w:rPr>
        <w:t>τεκμηριώνει τη συμφωνία ή υπερκάλυψη και θα σημειωθεί η αντίστοιχη παράγραφος του Φύλλου</w:t>
      </w:r>
      <w:r w:rsidRPr="00727700">
        <w:rPr>
          <w:rFonts w:cs="ufvna2l19daE6p84sfUwq0uQ=="/>
        </w:rPr>
        <w:t xml:space="preserve"> </w:t>
      </w:r>
      <w:r>
        <w:rPr>
          <w:rFonts w:ascii="ufvna2l19daE6p84sfUwq0uQ==" w:hAnsi="ufvna2l19daE6p84sfUwq0uQ==" w:cs="ufvna2l19daE6p84sfUwq0uQ=="/>
        </w:rPr>
        <w:t xml:space="preserve">Συμμόρφωσης στην οποία καταγράφεται η ζητούμενη προδιαγραφή (π.χ. Προδ. </w:t>
      </w:r>
      <w:r>
        <w:rPr>
          <w:rFonts w:ascii="uf2ulB7SJXBUaWIvsZTvx2pA==" w:hAnsi="uf2ulB7SJXBUaWIvsZTvx2pA==" w:cs="uf2ulB7SJXBUaWIvsZTvx2pA=="/>
        </w:rPr>
        <w:t xml:space="preserve">4.18). </w:t>
      </w:r>
      <w:r>
        <w:rPr>
          <w:rFonts w:ascii="ufvna2l19daE6p84sfUwq0uQ==" w:hAnsi="ufvna2l19daE6p84sfUwq0uQ==" w:cs="ufvna2l19daE6p84sfUwq0uQ=="/>
        </w:rPr>
        <w:t>Τονίζεται ότι είναι</w:t>
      </w:r>
      <w:r w:rsidRPr="00727700">
        <w:rPr>
          <w:rFonts w:cs="ufvna2l19daE6p84sfUwq0uQ=="/>
        </w:rPr>
        <w:t xml:space="preserve"> </w:t>
      </w:r>
      <w:r>
        <w:rPr>
          <w:rFonts w:ascii="ufvna2l19daE6p84sfUwq0uQ==" w:hAnsi="ufvna2l19daE6p84sfUwq0uQ==" w:cs="ufvna2l19daE6p84sfUwq0uQ=="/>
        </w:rPr>
        <w:t>υποχρεωτική η απάντηση σε όλα τα σημεία του Φύλλου Συμμόρφωσης και η παροχή όλων των</w:t>
      </w:r>
      <w:r w:rsidRPr="00727700">
        <w:rPr>
          <w:rFonts w:cs="ufvna2l19daE6p84sfUwq0uQ=="/>
        </w:rPr>
        <w:t xml:space="preserve"> </w:t>
      </w:r>
      <w:r>
        <w:rPr>
          <w:rFonts w:ascii="ufvna2l19daE6p84sfUwq0uQ==" w:hAnsi="ufvna2l19daE6p84sfUwq0uQ==" w:cs="ufvna2l19daE6p84sfUwq0uQ=="/>
        </w:rPr>
        <w:t>πληροφοριών που ζητούνται. Η αρμόδια Επιτροπή θα αξιολογήσει τα παρεχόμενα από τους υποψήφιους</w:t>
      </w:r>
      <w:r w:rsidRPr="00727700">
        <w:rPr>
          <w:rFonts w:cs="ufvna2l19daE6p84sfUwq0uQ=="/>
        </w:rPr>
        <w:t xml:space="preserve"> </w:t>
      </w:r>
      <w:r>
        <w:rPr>
          <w:rFonts w:ascii="ufvna2l19daE6p84sfUwq0uQ==" w:hAnsi="ufvna2l19daE6p84sfUwq0uQ==" w:cs="ufvna2l19daE6p84sfUwq0uQ=="/>
        </w:rPr>
        <w:t>Αναδόχους στοιχεία κατά την αξιολόγηση των Τεχνικών Προσφορών.</w:t>
      </w:r>
    </w:p>
    <w:p w:rsidR="00727700" w:rsidRDefault="00727700" w:rsidP="00727700">
      <w:pPr>
        <w:autoSpaceDE w:val="0"/>
        <w:autoSpaceDN w:val="0"/>
        <w:adjustRightInd w:val="0"/>
        <w:spacing w:after="0" w:line="240" w:lineRule="auto"/>
        <w:jc w:val="both"/>
        <w:rPr>
          <w:rFonts w:ascii="ufvna2l19daE6p84sfUwq0uQ==" w:hAnsi="ufvna2l19daE6p84sfUwq0uQ==" w:cs="ufvna2l19daE6p84sfUwq0uQ=="/>
        </w:rPr>
      </w:pPr>
    </w:p>
    <w:p w:rsidR="00727700" w:rsidRPr="00727700" w:rsidRDefault="00727700" w:rsidP="00727700">
      <w:pPr>
        <w:autoSpaceDE w:val="0"/>
        <w:autoSpaceDN w:val="0"/>
        <w:adjustRightInd w:val="0"/>
        <w:spacing w:after="0" w:line="240" w:lineRule="auto"/>
        <w:jc w:val="both"/>
        <w:rPr>
          <w:rFonts w:cs="ufvna2l19daE6p84sfUwq0uQ=="/>
        </w:rPr>
      </w:pPr>
      <w:r>
        <w:rPr>
          <w:rFonts w:ascii="ufvna2l19daE6p84sfUwq0uQ==" w:hAnsi="ufvna2l19daE6p84sfUwq0uQ==" w:cs="ufvna2l19daE6p84sfUwq0uQ=="/>
        </w:rPr>
        <w:t>Σε περίπτωση που δεν έχει συμπληρωθεί η στήλη «ΑΠΑΝΤΗΣΗ» και η στήλη «ΠΑΡΑΠΟΜΠΗ», για έστω</w:t>
      </w:r>
      <w:r w:rsidRPr="00727700">
        <w:rPr>
          <w:rFonts w:cs="ufvna2l19daE6p84sfUwq0uQ=="/>
        </w:rPr>
        <w:t xml:space="preserve"> </w:t>
      </w:r>
      <w:r>
        <w:rPr>
          <w:rFonts w:ascii="ufvna2l19daE6p84sfUwq0uQ==" w:hAnsi="ufvna2l19daE6p84sfUwq0uQ==" w:cs="ufvna2l19daE6p84sfUwq0uQ=="/>
        </w:rPr>
        <w:t>και ένα από τους όρους στο φύλλο συμμόρφωσης, τότε θεωρείται ότι δεν υπάρχει απάντηση στο σχετικό</w:t>
      </w:r>
      <w:r w:rsidRPr="00727700">
        <w:rPr>
          <w:rFonts w:cs="ufvna2l19daE6p84sfUwq0uQ=="/>
        </w:rPr>
        <w:t xml:space="preserve"> </w:t>
      </w:r>
      <w:r>
        <w:rPr>
          <w:rFonts w:ascii="ufvna2l19daE6p84sfUwq0uQ==" w:hAnsi="ufvna2l19daE6p84sfUwq0uQ==" w:cs="ufvna2l19daE6p84sfUwq0uQ=="/>
        </w:rPr>
        <w:t>όρο και άρα η τεχνική προσφορά θα θεωρείται ως μη αποδεκτή.</w:t>
      </w:r>
    </w:p>
    <w:p w:rsidR="00727700" w:rsidRPr="00727700" w:rsidRDefault="00727700" w:rsidP="00727700">
      <w:pPr>
        <w:jc w:val="both"/>
        <w:rPr>
          <w:rFonts w:ascii="ufvna2l19daE6p84sfUwq0uQ==" w:hAnsi="ufvna2l19daE6p84sfUwq0uQ==" w:cs="ufvna2l19daE6p84sfUwq0uQ=="/>
        </w:rPr>
      </w:pPr>
    </w:p>
    <w:p w:rsidR="00727700" w:rsidRPr="00727700" w:rsidRDefault="00727700" w:rsidP="00727700">
      <w:pPr>
        <w:jc w:val="both"/>
        <w:rPr>
          <w:rFonts w:ascii="ufvna2l19daE6p84sfUwq0uQ==" w:hAnsi="ufvna2l19daE6p84sfUwq0uQ==" w:cs="ufvna2l19daE6p84sfUwq0uQ=="/>
        </w:rPr>
      </w:pPr>
    </w:p>
    <w:p w:rsidR="00727700" w:rsidRPr="00727700" w:rsidRDefault="00727700" w:rsidP="00727700">
      <w:pPr>
        <w:rPr>
          <w:rFonts w:ascii="ufvna2l19daE6p84sfUwq0uQ==" w:hAnsi="ufvna2l19daE6p84sfUwq0uQ==" w:cs="ufvna2l19daE6p84sfUwq0uQ=="/>
        </w:rPr>
      </w:pPr>
    </w:p>
    <w:p w:rsidR="00727700" w:rsidRPr="00727700" w:rsidRDefault="00487410" w:rsidP="00727700">
      <w:pPr>
        <w:autoSpaceDE w:val="0"/>
        <w:autoSpaceDN w:val="0"/>
        <w:adjustRightInd w:val="0"/>
        <w:spacing w:after="0" w:line="240" w:lineRule="auto"/>
        <w:rPr>
          <w:rFonts w:cs="ufvna2l19daE6p84sfUwq0uQ=="/>
          <w:b/>
          <w:sz w:val="28"/>
          <w:u w:val="double"/>
        </w:rPr>
      </w:pPr>
      <w:r>
        <w:rPr>
          <w:rFonts w:cs="ufvna2l19daE6p84sfUwq0uQ=="/>
          <w:b/>
          <w:sz w:val="28"/>
          <w:u w:val="double"/>
        </w:rPr>
        <w:t>Προϋπολογι</w:t>
      </w:r>
      <w:r w:rsidRPr="00727700">
        <w:rPr>
          <w:rFonts w:cs="ufvna2l19daE6p84sfUwq0uQ=="/>
          <w:b/>
          <w:sz w:val="28"/>
          <w:u w:val="double"/>
        </w:rPr>
        <w:t>σθείσα</w:t>
      </w:r>
      <w:bookmarkStart w:id="0" w:name="_GoBack"/>
      <w:bookmarkEnd w:id="0"/>
      <w:r w:rsidR="00727700" w:rsidRPr="00727700">
        <w:rPr>
          <w:rFonts w:cs="ufvna2l19daE6p84sfUwq0uQ=="/>
          <w:b/>
          <w:sz w:val="28"/>
          <w:u w:val="double"/>
        </w:rPr>
        <w:t xml:space="preserve"> δαπάνη</w:t>
      </w:r>
    </w:p>
    <w:p w:rsidR="00727700" w:rsidRPr="00727700" w:rsidRDefault="00727700" w:rsidP="00727700">
      <w:pPr>
        <w:rPr>
          <w:rFonts w:ascii="ufvna2l19daE6p84sfUwq0uQ==" w:hAnsi="ufvna2l19daE6p84sfUwq0uQ==" w:cs="ufvna2l19daE6p84sfUwq0uQ=="/>
        </w:rPr>
      </w:pPr>
    </w:p>
    <w:p w:rsidR="001F2491" w:rsidRPr="00727700" w:rsidRDefault="004C544D" w:rsidP="001B0C4A">
      <w:pPr>
        <w:jc w:val="both"/>
        <w:rPr>
          <w:rFonts w:ascii="ufvna2l19daE6p84sfUwq0uQ==" w:hAnsi="ufvna2l19daE6p84sfUwq0uQ==" w:cs="ufvna2l19daE6p84sfUwq0uQ=="/>
        </w:rPr>
      </w:pPr>
      <w:r>
        <w:rPr>
          <w:rFonts w:ascii="ufvna2l19daE6p84sfUwq0uQ==" w:hAnsi="ufvna2l19daE6p84sfUwq0uQ==" w:cs="ufvna2l19daE6p84sfUwq0uQ=="/>
        </w:rPr>
        <w:t xml:space="preserve">Η δαπάνη για το παραπάνω έργο υπολογίζεται στα </w:t>
      </w:r>
      <w:r w:rsidR="00C56E19">
        <w:rPr>
          <w:rFonts w:ascii="ufvna2l19daE6p84sfUwq0uQ==" w:hAnsi="ufvna2l19daE6p84sfUwq0uQ==" w:cs="ufvna2l19daE6p84sfUwq0uQ=="/>
        </w:rPr>
        <w:t>7,7</w:t>
      </w:r>
      <w:r>
        <w:rPr>
          <w:rFonts w:ascii="ufvna2l19daE6p84sfUwq0uQ==" w:hAnsi="ufvna2l19daE6p84sfUwq0uQ==" w:cs="ufvna2l19daE6p84sfUwq0uQ=="/>
        </w:rPr>
        <w:t xml:space="preserve"> ευρώ </w:t>
      </w:r>
      <w:r w:rsidR="001B0C4A">
        <w:rPr>
          <w:rFonts w:ascii="ufvna2l19daE6p84sfUwq0uQ==" w:hAnsi="ufvna2l19daE6p84sfUwq0uQ==" w:cs="ufvna2l19daE6p84sfUwq0uQ=="/>
        </w:rPr>
        <w:t>συν ΦΠΑ</w:t>
      </w:r>
      <w:r w:rsidRPr="004C544D">
        <w:rPr>
          <w:rFonts w:ascii="ufvna2l19daE6p84sfUwq0uQ==" w:hAnsi="ufvna2l19daE6p84sfUwq0uQ==" w:cs="ufvna2l19daE6p84sfUwq0uQ=="/>
        </w:rPr>
        <w:t xml:space="preserve"> </w:t>
      </w:r>
      <w:r w:rsidR="00C37CC4">
        <w:rPr>
          <w:rFonts w:ascii="ufvna2l19daE6p84sfUwq0uQ==" w:hAnsi="ufvna2l19daE6p84sfUwq0uQ==" w:cs="ufvna2l19daE6p84sfUwq0uQ=="/>
        </w:rPr>
        <w:t>24</w:t>
      </w:r>
      <w:r w:rsidRPr="004C544D">
        <w:rPr>
          <w:rFonts w:ascii="ufvna2l19daE6p84sfUwq0uQ==" w:hAnsi="ufvna2l19daE6p84sfUwq0uQ==" w:cs="ufvna2l19daE6p84sfUwq0uQ=="/>
        </w:rPr>
        <w:t>%</w:t>
      </w:r>
      <w:r w:rsidR="00C56E19">
        <w:rPr>
          <w:rFonts w:ascii="ufvna2l19daE6p84sfUwq0uQ==" w:hAnsi="ufvna2l19daE6p84sfUwq0uQ==" w:cs="ufvna2l19daE6p84sfUwq0uQ=="/>
        </w:rPr>
        <w:t xml:space="preserve"> το άτομο την ημέρα, συμπεριλαμβάνοντας το κόστος μεταφοράς. Το έργο θα έχει διάρκεια 15 ημέρες</w:t>
      </w:r>
      <w:r w:rsidR="007B252A">
        <w:rPr>
          <w:rFonts w:ascii="ufvna2l19daE6p84sfUwq0uQ==" w:hAnsi="ufvna2l19daE6p84sfUwq0uQ==" w:cs="ufvna2l19daE6p84sfUwq0uQ=="/>
        </w:rPr>
        <w:t xml:space="preserve"> με συνολικό προϋπολογισμό 14,90</w:t>
      </w:r>
      <w:r w:rsidR="00C56E19">
        <w:rPr>
          <w:rFonts w:ascii="ufvna2l19daE6p84sfUwq0uQ==" w:hAnsi="ufvna2l19daE6p84sfUwq0uQ==" w:cs="ufvna2l19daE6p84sfUwq0uQ=="/>
        </w:rPr>
        <w:t xml:space="preserve">0 </w:t>
      </w:r>
      <w:r w:rsidR="00C56E19">
        <w:rPr>
          <w:rFonts w:ascii="uf2ulB7SJXBUaWIvsZTvx2pA==" w:hAnsi="uf2ulB7SJXBUaWIvsZTvx2pA==" w:cs="uf2ulB7SJXBUaWIvsZTvx2pA=="/>
        </w:rPr>
        <w:t xml:space="preserve">€ συν ΦΠΑ. </w:t>
      </w:r>
    </w:p>
    <w:sectPr w:rsidR="001F2491" w:rsidRPr="00727700" w:rsidSect="002B0D41">
      <w:pgSz w:w="11906" w:h="16838"/>
      <w:pgMar w:top="709" w:right="1276"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F8" w:rsidRDefault="00143CF8" w:rsidP="001F2491">
      <w:pPr>
        <w:spacing w:after="0" w:line="240" w:lineRule="auto"/>
      </w:pPr>
      <w:r>
        <w:separator/>
      </w:r>
    </w:p>
  </w:endnote>
  <w:endnote w:type="continuationSeparator" w:id="0">
    <w:p w:rsidR="00143CF8" w:rsidRDefault="00143CF8" w:rsidP="001F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uftax9dt-1YUqNfOSL7GeaVg==,Bold">
    <w:panose1 w:val="00000000000000000000"/>
    <w:charset w:val="A1"/>
    <w:family w:val="auto"/>
    <w:notTrueType/>
    <w:pitch w:val="default"/>
    <w:sig w:usb0="00000081" w:usb1="00000000" w:usb2="00000000" w:usb3="00000000" w:csb0="00000008" w:csb1="00000000"/>
  </w:font>
  <w:font w:name="ufvna2l19daE6p84sfUwq0uQ==">
    <w:panose1 w:val="00000000000000000000"/>
    <w:charset w:val="A1"/>
    <w:family w:val="auto"/>
    <w:notTrueType/>
    <w:pitch w:val="default"/>
    <w:sig w:usb0="00000081" w:usb1="00000000" w:usb2="00000000" w:usb3="00000000" w:csb0="00000008" w:csb1="00000000"/>
  </w:font>
  <w:font w:name="uf2ulB7SJXBUaWIvsZTvx2pA==">
    <w:panose1 w:val="00000000000000000000"/>
    <w:charset w:val="A1"/>
    <w:family w:val="auto"/>
    <w:notTrueType/>
    <w:pitch w:val="default"/>
    <w:sig w:usb0="00000081" w:usb1="00000000" w:usb2="00000000" w:usb3="00000000" w:csb0="00000008"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F8" w:rsidRDefault="00143CF8" w:rsidP="001F2491">
      <w:pPr>
        <w:spacing w:after="0" w:line="240" w:lineRule="auto"/>
      </w:pPr>
      <w:r>
        <w:separator/>
      </w:r>
    </w:p>
  </w:footnote>
  <w:footnote w:type="continuationSeparator" w:id="0">
    <w:p w:rsidR="00143CF8" w:rsidRDefault="00143CF8" w:rsidP="001F24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E"/>
    <w:rsid w:val="00001D13"/>
    <w:rsid w:val="000E0359"/>
    <w:rsid w:val="00143CF8"/>
    <w:rsid w:val="001B0C4A"/>
    <w:rsid w:val="001F2491"/>
    <w:rsid w:val="00205393"/>
    <w:rsid w:val="002B0D41"/>
    <w:rsid w:val="002C3301"/>
    <w:rsid w:val="002C6691"/>
    <w:rsid w:val="0035073D"/>
    <w:rsid w:val="003B1740"/>
    <w:rsid w:val="003F2E0E"/>
    <w:rsid w:val="00447316"/>
    <w:rsid w:val="00487410"/>
    <w:rsid w:val="004C544D"/>
    <w:rsid w:val="00723E37"/>
    <w:rsid w:val="00727700"/>
    <w:rsid w:val="0074333D"/>
    <w:rsid w:val="007976FD"/>
    <w:rsid w:val="007B252A"/>
    <w:rsid w:val="00837FEC"/>
    <w:rsid w:val="008D2312"/>
    <w:rsid w:val="00BE7B89"/>
    <w:rsid w:val="00C37CC4"/>
    <w:rsid w:val="00C56E19"/>
    <w:rsid w:val="00CD0C03"/>
    <w:rsid w:val="00D44DD9"/>
    <w:rsid w:val="00E428D7"/>
    <w:rsid w:val="00FE56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6AF28-DD2D-4436-A9C1-949898D8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2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1D13"/>
    <w:pPr>
      <w:ind w:left="720"/>
      <w:contextualSpacing/>
    </w:pPr>
  </w:style>
  <w:style w:type="paragraph" w:styleId="a5">
    <w:name w:val="header"/>
    <w:basedOn w:val="a"/>
    <w:link w:val="Char"/>
    <w:uiPriority w:val="99"/>
    <w:unhideWhenUsed/>
    <w:rsid w:val="001F2491"/>
    <w:pPr>
      <w:tabs>
        <w:tab w:val="center" w:pos="4153"/>
        <w:tab w:val="right" w:pos="8306"/>
      </w:tabs>
      <w:spacing w:after="0" w:line="240" w:lineRule="auto"/>
    </w:pPr>
  </w:style>
  <w:style w:type="character" w:customStyle="1" w:styleId="Char">
    <w:name w:val="Κεφαλίδα Char"/>
    <w:basedOn w:val="a0"/>
    <w:link w:val="a5"/>
    <w:uiPriority w:val="99"/>
    <w:rsid w:val="001F2491"/>
  </w:style>
  <w:style w:type="paragraph" w:styleId="a6">
    <w:name w:val="footer"/>
    <w:basedOn w:val="a"/>
    <w:link w:val="Char0"/>
    <w:uiPriority w:val="99"/>
    <w:unhideWhenUsed/>
    <w:rsid w:val="001F2491"/>
    <w:pPr>
      <w:tabs>
        <w:tab w:val="center" w:pos="4153"/>
        <w:tab w:val="right" w:pos="8306"/>
      </w:tabs>
      <w:spacing w:after="0" w:line="240" w:lineRule="auto"/>
    </w:pPr>
  </w:style>
  <w:style w:type="character" w:customStyle="1" w:styleId="Char0">
    <w:name w:val="Υποσέλιδο Char"/>
    <w:basedOn w:val="a0"/>
    <w:link w:val="a6"/>
    <w:uiPriority w:val="99"/>
    <w:rsid w:val="001F2491"/>
  </w:style>
  <w:style w:type="paragraph" w:styleId="a7">
    <w:name w:val="Balloon Text"/>
    <w:basedOn w:val="a"/>
    <w:link w:val="Char1"/>
    <w:uiPriority w:val="99"/>
    <w:semiHidden/>
    <w:unhideWhenUsed/>
    <w:rsid w:val="00CD0C03"/>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D0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3779</Words>
  <Characters>20408</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ΜΙΧΑΛΑΚΗ</dc:creator>
  <cp:keywords/>
  <dc:description/>
  <cp:lastModifiedBy>ΧΡΥΣΑΝΘΗ ΣΤΑΜΑΤΕΛΑΤΟΥ</cp:lastModifiedBy>
  <cp:revision>3</cp:revision>
  <cp:lastPrinted>2026-04-21T07:50:00Z</cp:lastPrinted>
  <dcterms:created xsi:type="dcterms:W3CDTF">2026-04-28T07:02:00Z</dcterms:created>
  <dcterms:modified xsi:type="dcterms:W3CDTF">2026-04-29T05:08:00Z</dcterms:modified>
</cp:coreProperties>
</file>