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6BA" w:rsidRDefault="00F666BA" w:rsidP="0010092C">
      <w:pPr>
        <w:jc w:val="center"/>
        <w:rPr>
          <w:rFonts w:asciiTheme="minorHAnsi" w:hAnsiTheme="minorHAnsi"/>
          <w:b/>
          <w:sz w:val="28"/>
          <w:u w:val="single"/>
        </w:rPr>
      </w:pPr>
      <w:bookmarkStart w:id="0" w:name="_GoBack"/>
      <w:bookmarkEnd w:id="0"/>
    </w:p>
    <w:p w:rsidR="005079D5" w:rsidRDefault="005079D5" w:rsidP="0010092C">
      <w:pPr>
        <w:jc w:val="center"/>
        <w:rPr>
          <w:rFonts w:asciiTheme="minorHAnsi" w:hAnsiTheme="minorHAnsi"/>
          <w:b/>
          <w:sz w:val="28"/>
          <w:u w:val="single"/>
        </w:rPr>
      </w:pPr>
    </w:p>
    <w:p w:rsidR="0068604C" w:rsidRPr="003F3895" w:rsidRDefault="0068604C" w:rsidP="00980C33">
      <w:pPr>
        <w:rPr>
          <w:rFonts w:asciiTheme="minorHAnsi" w:hAnsiTheme="minorHAnsi"/>
          <w:b/>
          <w:sz w:val="28"/>
          <w:szCs w:val="28"/>
          <w:u w:val="single"/>
        </w:rPr>
      </w:pPr>
      <w:r w:rsidRPr="005C3BFF">
        <w:rPr>
          <w:rFonts w:asciiTheme="minorHAnsi" w:hAnsiTheme="minorHAnsi"/>
          <w:b/>
          <w:sz w:val="28"/>
          <w:szCs w:val="28"/>
          <w:u w:val="single"/>
        </w:rPr>
        <w:t xml:space="preserve">Τεχνικές προδιαγραφές </w:t>
      </w:r>
      <w:r w:rsidR="00980C33">
        <w:rPr>
          <w:rFonts w:asciiTheme="minorHAnsi" w:hAnsiTheme="minorHAnsi"/>
          <w:b/>
          <w:sz w:val="28"/>
          <w:szCs w:val="28"/>
          <w:u w:val="single"/>
        </w:rPr>
        <w:t>Ρομποτικό Σύστημα Έγγραφης</w:t>
      </w:r>
    </w:p>
    <w:p w:rsidR="0068604C" w:rsidRPr="00E8604E" w:rsidRDefault="0068604C" w:rsidP="0068604C">
      <w:pPr>
        <w:rPr>
          <w:rFonts w:asciiTheme="minorHAnsi" w:hAnsiTheme="minorHAnsi"/>
        </w:rPr>
      </w:pPr>
    </w:p>
    <w:p w:rsidR="0068604C" w:rsidRPr="00980C33" w:rsidRDefault="0068604C" w:rsidP="0068604C">
      <w:pPr>
        <w:tabs>
          <w:tab w:val="left" w:pos="1404"/>
        </w:tabs>
        <w:rPr>
          <w:rFonts w:asciiTheme="minorHAnsi" w:hAnsiTheme="minorHAnsi"/>
        </w:rPr>
      </w:pPr>
    </w:p>
    <w:tbl>
      <w:tblPr>
        <w:tblW w:w="6860" w:type="dxa"/>
        <w:tblLook w:val="04A0" w:firstRow="1" w:lastRow="0" w:firstColumn="1" w:lastColumn="0" w:noHBand="0" w:noVBand="1"/>
      </w:tblPr>
      <w:tblGrid>
        <w:gridCol w:w="5020"/>
        <w:gridCol w:w="1840"/>
      </w:tblGrid>
      <w:tr w:rsidR="00980C33" w:rsidRPr="00980C33" w:rsidTr="00980C33">
        <w:trPr>
          <w:trHeight w:val="300"/>
        </w:trPr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FCE"/>
            <w:noWrap/>
            <w:vAlign w:val="bottom"/>
            <w:hideMark/>
          </w:tcPr>
          <w:p w:rsidR="00980C33" w:rsidRPr="00980C33" w:rsidRDefault="00980C33" w:rsidP="00980C33">
            <w:pPr>
              <w:jc w:val="center"/>
              <w:rPr>
                <w:rFonts w:ascii="Calibri" w:hAnsi="Calibri" w:cs="Calibri"/>
                <w:color w:val="006100"/>
                <w:sz w:val="22"/>
                <w:szCs w:val="22"/>
                <w:lang w:val="en-US" w:eastAsia="en-US"/>
              </w:rPr>
            </w:pPr>
            <w:r w:rsidRPr="00980C33">
              <w:rPr>
                <w:rFonts w:ascii="Calibri" w:hAnsi="Calibri" w:cs="Calibri"/>
                <w:color w:val="006100"/>
                <w:sz w:val="22"/>
                <w:szCs w:val="22"/>
                <w:lang w:val="en-US" w:eastAsia="en-US"/>
              </w:rPr>
              <w:t>CDROM/DVD Disc Producer</w:t>
            </w:r>
          </w:p>
        </w:tc>
      </w:tr>
      <w:tr w:rsidR="00980C33" w:rsidRPr="00980C33" w:rsidTr="00980C33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Ταχύτητας αντιγραφής CD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&gt;=30CDR/ώρα</w:t>
            </w:r>
          </w:p>
        </w:tc>
      </w:tr>
      <w:tr w:rsidR="00980C33" w:rsidRPr="00980C33" w:rsidTr="00980C33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Ταχύτητα αντιγραφής DVD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&gt;=15DVD-R/ώρα</w:t>
            </w:r>
          </w:p>
        </w:tc>
      </w:tr>
      <w:tr w:rsidR="00980C33" w:rsidRPr="00980C33" w:rsidTr="00980C33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Ταχύτητα εκτύπωσης χαμηλής ποιότητας 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CD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/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DVD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&gt;=65/ώρα</w:t>
            </w:r>
          </w:p>
        </w:tc>
      </w:tr>
      <w:tr w:rsidR="00980C33" w:rsidRPr="00980C33" w:rsidTr="00980C33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Ταχύτητα εκτύπωσης υψηλής ποιότητας 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CD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/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DVD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&gt;=45/ώρα</w:t>
            </w:r>
          </w:p>
        </w:tc>
      </w:tr>
      <w:tr w:rsidR="00980C33" w:rsidRPr="00980C33" w:rsidTr="00980C33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Δοχείου αναμονής 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DVD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/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CD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εισόδου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&gt;=50</w:t>
            </w:r>
          </w:p>
        </w:tc>
      </w:tr>
      <w:tr w:rsidR="00980C33" w:rsidRPr="00980C33" w:rsidTr="00980C33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Δοχείου αναμονής 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DVD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/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CD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εξόδου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&gt;=50</w:t>
            </w:r>
          </w:p>
        </w:tc>
      </w:tr>
      <w:tr w:rsidR="00980C33" w:rsidRPr="00980C33" w:rsidTr="00980C33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Τύπος εκτύπωσης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Έγχρωμη </w:t>
            </w:r>
          </w:p>
        </w:tc>
      </w:tr>
      <w:tr w:rsidR="00980C33" w:rsidRPr="00980C33" w:rsidTr="00980C33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Απευθείας εκτύπωση πάνω στο 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CD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/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DVD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NAI</w:t>
            </w:r>
          </w:p>
        </w:tc>
      </w:tr>
      <w:tr w:rsidR="00980C33" w:rsidRPr="00980C33" w:rsidTr="00980C33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Ανάλυση εκτύπωσης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&gt;=1440DPI</w:t>
            </w:r>
          </w:p>
        </w:tc>
      </w:tr>
      <w:tr w:rsidR="00980C33" w:rsidRPr="00980C33" w:rsidTr="00980C33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Αριθμός μονάδων CD/DVD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&gt;=2</w:t>
            </w:r>
          </w:p>
        </w:tc>
      </w:tr>
      <w:tr w:rsidR="00980C33" w:rsidRPr="00980C33" w:rsidTr="00980C33">
        <w:trPr>
          <w:trHeight w:val="8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Υποστήριξε εγγραφής στα ακόλουθους τύπους μέσων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CD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-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R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DVD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-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R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DVD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+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R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DVD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-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R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DL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DVD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+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R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DL</w:t>
            </w:r>
          </w:p>
        </w:tc>
      </w:tr>
      <w:tr w:rsidR="00980C33" w:rsidRPr="00980C33" w:rsidTr="00980C33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Ταχύτητα Ε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γ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γραφής CD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&gt;=40x</w:t>
            </w:r>
          </w:p>
        </w:tc>
      </w:tr>
      <w:tr w:rsidR="00980C33" w:rsidRPr="00980C33" w:rsidTr="00980C33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Ταχύτητα Εγ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γ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ραφής DVD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&gt;=12X</w:t>
            </w:r>
          </w:p>
        </w:tc>
      </w:tr>
      <w:tr w:rsidR="00980C33" w:rsidRPr="00980C33" w:rsidTr="00980C33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Θύρα διασύνδεσης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USB 3.X</w:t>
            </w:r>
          </w:p>
        </w:tc>
      </w:tr>
      <w:tr w:rsidR="00980C33" w:rsidRPr="00980C33" w:rsidTr="00980C33">
        <w:trPr>
          <w:trHeight w:val="15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Συνοδευόμενο από δωρεάν λογισμικό εγγραφής 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image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DVD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/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CD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που να δέχεται 2 ξεχωριστά αρχεία ένα για το 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binnary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image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και ένα για το 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label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του 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CD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/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DVD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και να λειτουργεί σε περιβάλλον 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windows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NAI</w:t>
            </w:r>
          </w:p>
        </w:tc>
      </w:tr>
      <w:tr w:rsidR="00980C33" w:rsidRPr="00980C33" w:rsidTr="00980C33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Εγγύ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η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ση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&gt;=3 ετών</w:t>
            </w:r>
          </w:p>
        </w:tc>
      </w:tr>
      <w:tr w:rsidR="00980C33" w:rsidRPr="00980C33" w:rsidTr="00980C33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33" w:rsidRPr="00980C33" w:rsidRDefault="00980C33" w:rsidP="00980C33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980C33" w:rsidRPr="00980C33" w:rsidTr="00980C33">
        <w:trPr>
          <w:trHeight w:val="300"/>
        </w:trPr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980C33" w:rsidRPr="00980C33" w:rsidRDefault="00980C33" w:rsidP="00980C33">
            <w:pPr>
              <w:jc w:val="center"/>
              <w:rPr>
                <w:rFonts w:ascii="Calibri" w:hAnsi="Calibri" w:cs="Calibri"/>
                <w:color w:val="006100"/>
                <w:sz w:val="22"/>
                <w:szCs w:val="22"/>
                <w:lang w:eastAsia="en-US"/>
              </w:rPr>
            </w:pPr>
            <w:r w:rsidRPr="00980C33">
              <w:rPr>
                <w:rFonts w:ascii="Calibri" w:hAnsi="Calibri" w:cs="Calibri"/>
                <w:color w:val="006100"/>
                <w:sz w:val="22"/>
                <w:szCs w:val="22"/>
                <w:lang w:eastAsia="en-US"/>
              </w:rPr>
              <w:t xml:space="preserve">Συνοδευτικό Λογισμικό εγραφής </w:t>
            </w:r>
            <w:r w:rsidRPr="00980C33">
              <w:rPr>
                <w:rFonts w:ascii="Calibri" w:hAnsi="Calibri" w:cs="Calibri"/>
                <w:color w:val="006100"/>
                <w:sz w:val="22"/>
                <w:szCs w:val="22"/>
                <w:lang w:val="en-US" w:eastAsia="en-US"/>
              </w:rPr>
              <w:t>DICOM</w:t>
            </w:r>
            <w:r w:rsidRPr="00980C33">
              <w:rPr>
                <w:rFonts w:ascii="Calibri" w:hAnsi="Calibri" w:cs="Calibri"/>
                <w:color w:val="006100"/>
                <w:sz w:val="22"/>
                <w:szCs w:val="22"/>
                <w:lang w:eastAsia="en-US"/>
              </w:rPr>
              <w:t xml:space="preserve"> </w:t>
            </w:r>
            <w:r w:rsidRPr="00980C33">
              <w:rPr>
                <w:rFonts w:ascii="Calibri" w:hAnsi="Calibri" w:cs="Calibri"/>
                <w:color w:val="006100"/>
                <w:sz w:val="22"/>
                <w:szCs w:val="22"/>
                <w:lang w:val="en-US" w:eastAsia="en-US"/>
              </w:rPr>
              <w:t>CD</w:t>
            </w:r>
            <w:r w:rsidRPr="00980C33">
              <w:rPr>
                <w:rFonts w:ascii="Calibri" w:hAnsi="Calibri" w:cs="Calibri"/>
                <w:color w:val="006100"/>
                <w:sz w:val="22"/>
                <w:szCs w:val="22"/>
                <w:lang w:eastAsia="en-US"/>
              </w:rPr>
              <w:t>/</w:t>
            </w:r>
            <w:r w:rsidRPr="00980C33">
              <w:rPr>
                <w:rFonts w:ascii="Calibri" w:hAnsi="Calibri" w:cs="Calibri"/>
                <w:color w:val="006100"/>
                <w:sz w:val="22"/>
                <w:szCs w:val="22"/>
                <w:lang w:val="en-US" w:eastAsia="en-US"/>
              </w:rPr>
              <w:t>DVD</w:t>
            </w:r>
          </w:p>
        </w:tc>
      </w:tr>
      <w:tr w:rsidR="00980C33" w:rsidRPr="00980C33" w:rsidTr="00980C33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Να είναι DICOM Συμβατό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ΝΑΙ</w:t>
            </w:r>
          </w:p>
        </w:tc>
      </w:tr>
      <w:tr w:rsidR="00980C33" w:rsidRPr="00980C33" w:rsidTr="00980C33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Να συνεργάζεται πλήρως με το προτεινώμενο 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Disc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Producer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χωρίς να απαιτεί αγορά επιπλεόν λογισμικών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ΝΑΙ</w:t>
            </w:r>
          </w:p>
        </w:tc>
      </w:tr>
      <w:tr w:rsidR="00980C33" w:rsidRPr="00980C33" w:rsidTr="00980C33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Υποστήριξ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η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DICOM Storage SCP Server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NAI</w:t>
            </w:r>
          </w:p>
        </w:tc>
      </w:tr>
      <w:tr w:rsidR="00980C33" w:rsidRPr="00980C33" w:rsidTr="00980C33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Να μπορεί να δεχτεί και να ενσωμάτωση Δωρεάν 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Dicom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Viewer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εντός του 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CD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/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DVD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NAI</w:t>
            </w:r>
          </w:p>
        </w:tc>
      </w:tr>
      <w:tr w:rsidR="00980C33" w:rsidRPr="00980C33" w:rsidTr="00980C33">
        <w:trPr>
          <w:trHeight w:val="15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Να συνοδεύεται από 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DICOM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viewer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που είναι 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windows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συμβατός χωρίς να απαιτεί εγκατάσταση επιπλέον λογισμικών στον Η/Υ (.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net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frameworks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Java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Frameworks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κλπ) και να μπορεί να διανέμεται δωρεάν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ΝΑΙ</w:t>
            </w:r>
          </w:p>
        </w:tc>
      </w:tr>
      <w:tr w:rsidR="00980C33" w:rsidRPr="00980C33" w:rsidTr="00980C33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Να μπορεί να γράφει το όνομα του ασθενούς προεργόχμενο από το 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patient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name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του 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DICOM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πεδίου της εξέταση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ΝΑΙ</w:t>
            </w:r>
          </w:p>
        </w:tc>
      </w:tr>
      <w:tr w:rsidR="00980C33" w:rsidRPr="00980C33" w:rsidTr="00980C33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Υποστήριξη δικόυ του 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AET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TITLE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NAI</w:t>
            </w:r>
          </w:p>
        </w:tc>
      </w:tr>
      <w:tr w:rsidR="00980C33" w:rsidRPr="00980C33" w:rsidTr="00980C33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Υποστήριξη αναλυτικού LOG file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NAI</w:t>
            </w:r>
          </w:p>
        </w:tc>
      </w:tr>
      <w:tr w:rsidR="00980C33" w:rsidRPr="00980C33" w:rsidTr="00980C33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Υποστήριξη επιλογής μέσου 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CD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/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DVD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NAI</w:t>
            </w:r>
          </w:p>
        </w:tc>
      </w:tr>
      <w:tr w:rsidR="00980C33" w:rsidRPr="00980C33" w:rsidTr="00980C33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Δυνατότητα εγραφής όλων των εξετάσεων του ασθενούς σε ένα 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CD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/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DVD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NAI</w:t>
            </w:r>
          </w:p>
        </w:tc>
      </w:tr>
      <w:tr w:rsidR="00980C33" w:rsidRPr="00980C33" w:rsidTr="00980C33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Δυνατότητα εκτύπωσης του 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LOGO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του νοσοκομείου στο 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CD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/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DVD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NAI</w:t>
            </w:r>
          </w:p>
        </w:tc>
      </w:tr>
      <w:tr w:rsidR="00980C33" w:rsidRPr="00980C33" w:rsidTr="00980C33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Δυνατότητα εγγραφής της περιγραφής της εξέτασης στο 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CD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/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DVD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NAI</w:t>
            </w:r>
          </w:p>
        </w:tc>
      </w:tr>
      <w:tr w:rsidR="00980C33" w:rsidRPr="00980C33" w:rsidTr="00980C33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Δυνατότητα εγγραφής του 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Instituion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Name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στο 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CD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/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DVD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της εξέτασης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ΝΑΙ</w:t>
            </w:r>
          </w:p>
        </w:tc>
      </w:tr>
      <w:tr w:rsidR="00980C33" w:rsidRPr="00980C33" w:rsidTr="00980C33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Πρέπει να διασυνδεθεί με τουλάχιστον 1 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Dicom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Modality</w:t>
            </w: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που θα υποδειχθεί από το νοσοκομείο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80C3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ΥΠΟΧΡΕΩΤΙΚΑ</w:t>
            </w:r>
          </w:p>
        </w:tc>
      </w:tr>
      <w:tr w:rsidR="00980C33" w:rsidRPr="00980C33" w:rsidTr="00980C33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0C33" w:rsidRPr="00980C33" w:rsidRDefault="00980C33" w:rsidP="00980C3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33" w:rsidRPr="00980C33" w:rsidRDefault="00980C33" w:rsidP="00980C33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980C33" w:rsidRPr="00980C33" w:rsidTr="00980C33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33" w:rsidRPr="00980C33" w:rsidRDefault="00980C33" w:rsidP="00980C33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33" w:rsidRPr="00980C33" w:rsidRDefault="00980C33" w:rsidP="00980C33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980C33" w:rsidRPr="00980C33" w:rsidTr="00980C33">
        <w:trPr>
          <w:trHeight w:val="1200"/>
        </w:trPr>
        <w:tc>
          <w:tcPr>
            <w:tcW w:w="6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vAlign w:val="bottom"/>
            <w:hideMark/>
          </w:tcPr>
          <w:p w:rsidR="001C7132" w:rsidRPr="001C7132" w:rsidRDefault="00980C33" w:rsidP="00980C33">
            <w:pPr>
              <w:jc w:val="center"/>
              <w:rPr>
                <w:rFonts w:ascii="Calibri" w:hAnsi="Calibri" w:cs="Calibri"/>
                <w:b/>
                <w:color w:val="9C5700"/>
                <w:sz w:val="22"/>
                <w:szCs w:val="22"/>
                <w:lang w:eastAsia="en-US"/>
              </w:rPr>
            </w:pPr>
            <w:r w:rsidRPr="00980C33">
              <w:rPr>
                <w:rFonts w:ascii="Calibri" w:hAnsi="Calibri" w:cs="Calibri"/>
                <w:b/>
                <w:color w:val="9C5700"/>
                <w:sz w:val="22"/>
                <w:szCs w:val="22"/>
                <w:lang w:eastAsia="en-US"/>
              </w:rPr>
              <w:t>Ο ανάδοχος είναι υποχρεωμένος να δώσει προσφ</w:t>
            </w:r>
            <w:r w:rsidRPr="001C7132">
              <w:rPr>
                <w:rFonts w:ascii="Calibri" w:hAnsi="Calibri" w:cs="Calibri"/>
                <w:b/>
                <w:color w:val="9C5700"/>
                <w:sz w:val="22"/>
                <w:szCs w:val="22"/>
                <w:lang w:eastAsia="en-US"/>
              </w:rPr>
              <w:t>ο</w:t>
            </w:r>
            <w:r w:rsidRPr="00980C33">
              <w:rPr>
                <w:rFonts w:ascii="Calibri" w:hAnsi="Calibri" w:cs="Calibri"/>
                <w:b/>
                <w:color w:val="9C5700"/>
                <w:sz w:val="22"/>
                <w:szCs w:val="22"/>
                <w:lang w:eastAsia="en-US"/>
              </w:rPr>
              <w:t>ρά για το σύνολο τον προσφερόμενων ειδών, καθώς πρέπει να εξασφαλιστεί η αρμονική</w:t>
            </w:r>
          </w:p>
          <w:p w:rsidR="00980C33" w:rsidRPr="00980C33" w:rsidRDefault="00980C33" w:rsidP="00980C33">
            <w:pPr>
              <w:jc w:val="center"/>
              <w:rPr>
                <w:rFonts w:ascii="Calibri" w:hAnsi="Calibri" w:cs="Calibri"/>
                <w:b/>
                <w:color w:val="9C5700"/>
                <w:sz w:val="22"/>
                <w:szCs w:val="22"/>
                <w:lang w:eastAsia="en-US"/>
              </w:rPr>
            </w:pPr>
            <w:r w:rsidRPr="00980C33">
              <w:rPr>
                <w:rFonts w:ascii="Calibri" w:hAnsi="Calibri" w:cs="Calibri"/>
                <w:b/>
                <w:color w:val="9C5700"/>
                <w:sz w:val="22"/>
                <w:szCs w:val="22"/>
                <w:lang w:eastAsia="en-US"/>
              </w:rPr>
              <w:t xml:space="preserve"> συ</w:t>
            </w:r>
            <w:r w:rsidR="001C7132" w:rsidRPr="001C7132">
              <w:rPr>
                <w:rFonts w:ascii="Calibri" w:hAnsi="Calibri" w:cs="Calibri"/>
                <w:b/>
                <w:color w:val="9C5700"/>
                <w:sz w:val="22"/>
                <w:szCs w:val="22"/>
                <w:lang w:eastAsia="en-US"/>
              </w:rPr>
              <w:t>-</w:t>
            </w:r>
            <w:r w:rsidRPr="00980C33">
              <w:rPr>
                <w:rFonts w:ascii="Calibri" w:hAnsi="Calibri" w:cs="Calibri"/>
                <w:b/>
                <w:color w:val="9C5700"/>
                <w:sz w:val="22"/>
                <w:szCs w:val="22"/>
                <w:lang w:eastAsia="en-US"/>
              </w:rPr>
              <w:t>λειτουργία τους.</w:t>
            </w:r>
          </w:p>
        </w:tc>
      </w:tr>
    </w:tbl>
    <w:p w:rsidR="003F3895" w:rsidRPr="00152D25" w:rsidRDefault="003F3895" w:rsidP="0068604C">
      <w:pPr>
        <w:tabs>
          <w:tab w:val="left" w:pos="1404"/>
        </w:tabs>
        <w:rPr>
          <w:rFonts w:asciiTheme="minorHAnsi" w:hAnsiTheme="minorHAnsi"/>
        </w:rPr>
      </w:pPr>
    </w:p>
    <w:p w:rsidR="003F3895" w:rsidRPr="00152D25" w:rsidRDefault="003F3895" w:rsidP="0068604C">
      <w:pPr>
        <w:tabs>
          <w:tab w:val="left" w:pos="1404"/>
        </w:tabs>
        <w:rPr>
          <w:rFonts w:asciiTheme="minorHAnsi" w:hAnsiTheme="minorHAnsi"/>
        </w:rPr>
      </w:pPr>
    </w:p>
    <w:p w:rsidR="00F666BA" w:rsidRPr="005C3BFF" w:rsidRDefault="001C7132" w:rsidP="001C7132">
      <w:pPr>
        <w:tabs>
          <w:tab w:val="left" w:pos="1404"/>
        </w:tabs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</w:t>
      </w:r>
      <w:r w:rsidR="00514DA3" w:rsidRPr="005C3BFF">
        <w:rPr>
          <w:rFonts w:asciiTheme="minorHAnsi" w:hAnsiTheme="minorHAnsi"/>
          <w:b/>
          <w:sz w:val="28"/>
          <w:szCs w:val="28"/>
        </w:rPr>
        <w:t>ΤΜΗΜΑ ΠΛΗΡΟΦΟΡΙΚΗΣ &amp; ΟΡΓΑΝΩΣΗΣ</w:t>
      </w:r>
    </w:p>
    <w:p w:rsidR="00F666BA" w:rsidRDefault="00F666BA" w:rsidP="00F666BA">
      <w:pPr>
        <w:tabs>
          <w:tab w:val="left" w:pos="1404"/>
        </w:tabs>
        <w:jc w:val="center"/>
        <w:rPr>
          <w:rFonts w:asciiTheme="minorHAnsi" w:hAnsiTheme="minorHAnsi"/>
          <w:b/>
          <w:sz w:val="28"/>
          <w:szCs w:val="28"/>
        </w:rPr>
      </w:pPr>
    </w:p>
    <w:p w:rsidR="001C7132" w:rsidRDefault="001C7132" w:rsidP="001C7132">
      <w:pPr>
        <w:tabs>
          <w:tab w:val="left" w:pos="1404"/>
        </w:tabs>
        <w:rPr>
          <w:rFonts w:asciiTheme="minorHAnsi" w:hAnsiTheme="minorHAnsi"/>
          <w:b/>
          <w:sz w:val="28"/>
          <w:szCs w:val="28"/>
        </w:rPr>
      </w:pPr>
    </w:p>
    <w:p w:rsidR="00F666BA" w:rsidRPr="005C3BFF" w:rsidRDefault="001C7132" w:rsidP="001C7132">
      <w:pPr>
        <w:tabs>
          <w:tab w:val="left" w:pos="1404"/>
        </w:tabs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        </w:t>
      </w:r>
      <w:r w:rsidR="00F11F0D">
        <w:rPr>
          <w:rFonts w:asciiTheme="minorHAnsi" w:hAnsiTheme="minorHAnsi"/>
          <w:b/>
          <w:sz w:val="28"/>
          <w:szCs w:val="28"/>
        </w:rPr>
        <w:t>ΚΟΥΦΑΚΗΣ ΘΕΟΔΩΡΟΣ</w:t>
      </w:r>
    </w:p>
    <w:sectPr w:rsidR="00F666BA" w:rsidRPr="005C3BFF" w:rsidSect="005079D5">
      <w:headerReference w:type="default" r:id="rId7"/>
      <w:footerReference w:type="default" r:id="rId8"/>
      <w:pgSz w:w="11906" w:h="16838"/>
      <w:pgMar w:top="567" w:right="992" w:bottom="567" w:left="179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943" w:rsidRDefault="007A4943" w:rsidP="00DA1239">
      <w:r>
        <w:separator/>
      </w:r>
    </w:p>
  </w:endnote>
  <w:endnote w:type="continuationSeparator" w:id="0">
    <w:p w:rsidR="007A4943" w:rsidRDefault="007A4943" w:rsidP="00DA1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2763851"/>
      <w:docPartObj>
        <w:docPartGallery w:val="Page Numbers (Bottom of Page)"/>
        <w:docPartUnique/>
      </w:docPartObj>
    </w:sdtPr>
    <w:sdtEndPr/>
    <w:sdtContent>
      <w:p w:rsidR="00DA1239" w:rsidRDefault="00DA1239">
        <w:pPr>
          <w:pStyle w:val="a4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editId="2C306D8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556" name="Αυτόματο Σχήμα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A1239" w:rsidRDefault="00DA1239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F94C69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Αυτόματο Σχήμα 2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" filled="t" strokecolor="gray" strokeweight="2.25pt">
                  <v:textbox inset=",0,,0">
                    <w:txbxContent>
                      <w:p w:rsidR="00DA1239" w:rsidRDefault="00DA1239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F94C69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editId="5ACE020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57" name="Αυτόματο Σχήμα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358A78FE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Αυτόματο Σχήμα 2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943" w:rsidRDefault="007A4943" w:rsidP="00DA1239">
      <w:r>
        <w:separator/>
      </w:r>
    </w:p>
  </w:footnote>
  <w:footnote w:type="continuationSeparator" w:id="0">
    <w:p w:rsidR="007A4943" w:rsidRDefault="007A4943" w:rsidP="00DA12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9D5" w:rsidRPr="005079D5" w:rsidRDefault="005079D5" w:rsidP="005079D5">
    <w:pPr>
      <w:pStyle w:val="a3"/>
      <w:ind w:hanging="993"/>
      <w:rPr>
        <w:rFonts w:asciiTheme="minorHAnsi" w:hAnsiTheme="minorHAnsi"/>
        <w:b/>
      </w:rPr>
    </w:pPr>
    <w:r w:rsidRPr="005079D5">
      <w:rPr>
        <w:rFonts w:asciiTheme="minorHAnsi" w:hAnsiTheme="minorHAnsi"/>
        <w:b/>
        <w:lang w:val="en-US"/>
      </w:rPr>
      <w:t>ΤΜΗΜΑ ΠΛΗΡΟΦΟΡΙΚΗΣ ΓΝΑΝ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A146D"/>
    <w:multiLevelType w:val="hybridMultilevel"/>
    <w:tmpl w:val="BFC8F88C"/>
    <w:lvl w:ilvl="0" w:tplc="CD00F3C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92C"/>
    <w:rsid w:val="00046041"/>
    <w:rsid w:val="0007498F"/>
    <w:rsid w:val="0010092C"/>
    <w:rsid w:val="001168D5"/>
    <w:rsid w:val="001462BC"/>
    <w:rsid w:val="00152D25"/>
    <w:rsid w:val="00173710"/>
    <w:rsid w:val="0017736D"/>
    <w:rsid w:val="001C7132"/>
    <w:rsid w:val="001D16CF"/>
    <w:rsid w:val="001D414B"/>
    <w:rsid w:val="001D62C8"/>
    <w:rsid w:val="001E2578"/>
    <w:rsid w:val="001F6435"/>
    <w:rsid w:val="00253A8A"/>
    <w:rsid w:val="00263AAC"/>
    <w:rsid w:val="00277E2F"/>
    <w:rsid w:val="00292A8A"/>
    <w:rsid w:val="002A1888"/>
    <w:rsid w:val="002B1C87"/>
    <w:rsid w:val="002E74EF"/>
    <w:rsid w:val="002F0A63"/>
    <w:rsid w:val="00394A14"/>
    <w:rsid w:val="003A76D2"/>
    <w:rsid w:val="003B667A"/>
    <w:rsid w:val="003F3895"/>
    <w:rsid w:val="00436D08"/>
    <w:rsid w:val="004529D1"/>
    <w:rsid w:val="00463799"/>
    <w:rsid w:val="00477969"/>
    <w:rsid w:val="005079D5"/>
    <w:rsid w:val="00514DA3"/>
    <w:rsid w:val="005274E7"/>
    <w:rsid w:val="005473C3"/>
    <w:rsid w:val="005803FE"/>
    <w:rsid w:val="005B6B0F"/>
    <w:rsid w:val="005B6E39"/>
    <w:rsid w:val="005C3BFF"/>
    <w:rsid w:val="005E669B"/>
    <w:rsid w:val="005F441D"/>
    <w:rsid w:val="005F4BB8"/>
    <w:rsid w:val="00614156"/>
    <w:rsid w:val="00644E08"/>
    <w:rsid w:val="0068604C"/>
    <w:rsid w:val="006D51E4"/>
    <w:rsid w:val="006D777F"/>
    <w:rsid w:val="006E053E"/>
    <w:rsid w:val="006E3353"/>
    <w:rsid w:val="00744327"/>
    <w:rsid w:val="007536E5"/>
    <w:rsid w:val="00763F49"/>
    <w:rsid w:val="0079738F"/>
    <w:rsid w:val="0079777D"/>
    <w:rsid w:val="007A4943"/>
    <w:rsid w:val="007C55AF"/>
    <w:rsid w:val="00812226"/>
    <w:rsid w:val="008157E3"/>
    <w:rsid w:val="008206B1"/>
    <w:rsid w:val="008472E7"/>
    <w:rsid w:val="00887204"/>
    <w:rsid w:val="00896A36"/>
    <w:rsid w:val="008B5DBA"/>
    <w:rsid w:val="0092235D"/>
    <w:rsid w:val="00944E8E"/>
    <w:rsid w:val="009477BA"/>
    <w:rsid w:val="00980C33"/>
    <w:rsid w:val="009D4B19"/>
    <w:rsid w:val="009E054C"/>
    <w:rsid w:val="00A12BBF"/>
    <w:rsid w:val="00A15D53"/>
    <w:rsid w:val="00A47923"/>
    <w:rsid w:val="00A549C8"/>
    <w:rsid w:val="00A84749"/>
    <w:rsid w:val="00AE09CD"/>
    <w:rsid w:val="00B7712F"/>
    <w:rsid w:val="00B96660"/>
    <w:rsid w:val="00BA51E9"/>
    <w:rsid w:val="00BB6404"/>
    <w:rsid w:val="00BC211B"/>
    <w:rsid w:val="00C03360"/>
    <w:rsid w:val="00C165C1"/>
    <w:rsid w:val="00C31219"/>
    <w:rsid w:val="00C93307"/>
    <w:rsid w:val="00D12A55"/>
    <w:rsid w:val="00D33C51"/>
    <w:rsid w:val="00D6766F"/>
    <w:rsid w:val="00D77276"/>
    <w:rsid w:val="00D81177"/>
    <w:rsid w:val="00D86CD2"/>
    <w:rsid w:val="00DA1239"/>
    <w:rsid w:val="00DE5B19"/>
    <w:rsid w:val="00DE7FD5"/>
    <w:rsid w:val="00E56D73"/>
    <w:rsid w:val="00EA25B7"/>
    <w:rsid w:val="00EA42B0"/>
    <w:rsid w:val="00EB53D1"/>
    <w:rsid w:val="00EC7DC3"/>
    <w:rsid w:val="00F104E9"/>
    <w:rsid w:val="00F11F0D"/>
    <w:rsid w:val="00F139C8"/>
    <w:rsid w:val="00F3725D"/>
    <w:rsid w:val="00F431F6"/>
    <w:rsid w:val="00F53719"/>
    <w:rsid w:val="00F666BA"/>
    <w:rsid w:val="00F77040"/>
    <w:rsid w:val="00F82D6B"/>
    <w:rsid w:val="00F94C69"/>
    <w:rsid w:val="00FD7D84"/>
    <w:rsid w:val="00FE2E42"/>
    <w:rsid w:val="00FE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EDA928-F535-47A0-B3E7-290E7A02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Βασικό1"/>
    <w:basedOn w:val="a0"/>
    <w:rsid w:val="0010092C"/>
  </w:style>
  <w:style w:type="character" w:customStyle="1" w:styleId="vrlarge">
    <w:name w:val="vrlarge"/>
    <w:basedOn w:val="a0"/>
    <w:rsid w:val="0010092C"/>
  </w:style>
  <w:style w:type="paragraph" w:styleId="a3">
    <w:name w:val="header"/>
    <w:basedOn w:val="a"/>
    <w:link w:val="Char"/>
    <w:uiPriority w:val="99"/>
    <w:unhideWhenUsed/>
    <w:rsid w:val="00DA123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DA123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DA123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DA123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List Paragraph"/>
    <w:basedOn w:val="a"/>
    <w:uiPriority w:val="34"/>
    <w:qFormat/>
    <w:rsid w:val="003F389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4-6">
    <w:name w:val="List Table 4 Accent 6"/>
    <w:basedOn w:val="a1"/>
    <w:uiPriority w:val="49"/>
    <w:rsid w:val="003F3895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">
    <w:name w:val="List Table 3"/>
    <w:basedOn w:val="a1"/>
    <w:uiPriority w:val="48"/>
    <w:rsid w:val="003F3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Παναγιώτα Αλεξόγλου</dc:creator>
  <cp:lastModifiedBy>ΧΡΥΣΑΝΘΗ ΣΤΑΜΑΤΕΛΑΤΟΥ</cp:lastModifiedBy>
  <cp:revision>2</cp:revision>
  <cp:lastPrinted>2017-04-11T09:46:00Z</cp:lastPrinted>
  <dcterms:created xsi:type="dcterms:W3CDTF">2026-04-02T08:55:00Z</dcterms:created>
  <dcterms:modified xsi:type="dcterms:W3CDTF">2026-04-02T08:55:00Z</dcterms:modified>
</cp:coreProperties>
</file>