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661" w:rsidRDefault="00FF5661" w:rsidP="00FF5661">
      <w:pPr>
        <w:pStyle w:val="Web"/>
      </w:pPr>
      <w:bookmarkStart w:id="0" w:name="_GoBack"/>
      <w:bookmarkEnd w:id="0"/>
      <w:r>
        <w:t xml:space="preserve">Σύστημα </w:t>
      </w:r>
      <w:proofErr w:type="spellStart"/>
      <w:r>
        <w:t>αρθροπλαστικής</w:t>
      </w:r>
      <w:proofErr w:type="spellEnd"/>
      <w:r>
        <w:t xml:space="preserve"> γόνατος με μηριαία ανατομική πρόθεση ενιαίας ακτίνας τύπου </w:t>
      </w:r>
      <w:proofErr w:type="spellStart"/>
      <w:r>
        <w:t>Medial</w:t>
      </w:r>
      <w:proofErr w:type="spellEnd"/>
      <w:r>
        <w:t xml:space="preserve"> </w:t>
      </w:r>
      <w:proofErr w:type="spellStart"/>
      <w:r>
        <w:t>Pivot</w:t>
      </w:r>
      <w:proofErr w:type="spellEnd"/>
      <w:r>
        <w:t xml:space="preserve"> ή ισοδύναμου σε</w:t>
      </w:r>
      <w:r w:rsidR="00EF6755">
        <w:t xml:space="preserve"> οκτώ</w:t>
      </w:r>
      <w:r>
        <w:t xml:space="preserve"> ανατομικά </w:t>
      </w:r>
      <w:proofErr w:type="spellStart"/>
      <w:r>
        <w:t>μεγέθη,κνημιαία</w:t>
      </w:r>
      <w:proofErr w:type="spellEnd"/>
      <w:r>
        <w:t xml:space="preserve"> πρόθεση αν</w:t>
      </w:r>
      <w:r w:rsidR="00EF6755">
        <w:t>α</w:t>
      </w:r>
      <w:r>
        <w:t xml:space="preserve">τομική </w:t>
      </w:r>
      <w:proofErr w:type="spellStart"/>
      <w:r>
        <w:t>αναλόγων</w:t>
      </w:r>
      <w:proofErr w:type="spellEnd"/>
      <w:r>
        <w:t xml:space="preserve"> μεγεθών συμβατή για χρήση με την προσφερόμενη μηριαία πρόθεση σε δύο τύπους α)</w:t>
      </w:r>
      <w:proofErr w:type="spellStart"/>
      <w:r>
        <w:t>monoblock</w:t>
      </w:r>
      <w:proofErr w:type="spellEnd"/>
      <w:r>
        <w:t xml:space="preserve"> και β) τμηματική επιδεχόμενη </w:t>
      </w:r>
      <w:proofErr w:type="spellStart"/>
      <w:r>
        <w:t>στυλεό</w:t>
      </w:r>
      <w:proofErr w:type="spellEnd"/>
      <w:r>
        <w:t xml:space="preserve"> και ένθετο πολυαιθυλενίου σε τουλάχιστον 6 ύψη και σε τουλάχιστον τρείς τύπους όπως </w:t>
      </w:r>
      <w:proofErr w:type="spellStart"/>
      <w:r>
        <w:t>medial</w:t>
      </w:r>
      <w:proofErr w:type="spellEnd"/>
      <w:r>
        <w:t xml:space="preserve"> </w:t>
      </w:r>
      <w:proofErr w:type="spellStart"/>
      <w:r>
        <w:t>pivot,CS,CR</w:t>
      </w:r>
      <w:proofErr w:type="spellEnd"/>
      <w:r>
        <w:t xml:space="preserve"> </w:t>
      </w:r>
      <w:proofErr w:type="spellStart"/>
      <w:r>
        <w:t>κτλ</w:t>
      </w:r>
      <w:proofErr w:type="spellEnd"/>
      <w:r w:rsidR="007576B4">
        <w:t xml:space="preserve"> καθώς και καρφίδες και </w:t>
      </w:r>
      <w:proofErr w:type="spellStart"/>
      <w:r w:rsidR="007576B4">
        <w:t>βιδες</w:t>
      </w:r>
      <w:proofErr w:type="spellEnd"/>
      <w:r w:rsidR="007576B4">
        <w:t xml:space="preserve"> καθήλωσης του μηριαίου και κνημιαίου οδηγού κοψίματος στον απαραίτητο αριθμό για να </w:t>
      </w:r>
      <w:proofErr w:type="spellStart"/>
      <w:r w:rsidR="007576B4">
        <w:t>επιτευχθει</w:t>
      </w:r>
      <w:proofErr w:type="spellEnd"/>
      <w:r w:rsidR="007576B4">
        <w:t xml:space="preserve"> η απαραίτητη σταθερότητα</w:t>
      </w:r>
    </w:p>
    <w:p w:rsidR="00625ACF" w:rsidRDefault="00625ACF"/>
    <w:sectPr w:rsidR="00625ACF" w:rsidSect="008964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661"/>
    <w:rsid w:val="00367C2A"/>
    <w:rsid w:val="00625ACF"/>
    <w:rsid w:val="007576B4"/>
    <w:rsid w:val="00896473"/>
    <w:rsid w:val="00E36655"/>
    <w:rsid w:val="00EF6755"/>
    <w:rsid w:val="00FB43B4"/>
    <w:rsid w:val="00FF5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55953-C16A-4CBF-B2CE-37B1DDB5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F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ΚΥΠΡΙΩΤΑΚΗ</dc:creator>
  <cp:lastModifiedBy>ΜΑΡΙΑ ΚΥΠΡΙΩΤΑΚΗ</cp:lastModifiedBy>
  <cp:revision>2</cp:revision>
  <dcterms:created xsi:type="dcterms:W3CDTF">2025-06-16T05:59:00Z</dcterms:created>
  <dcterms:modified xsi:type="dcterms:W3CDTF">2025-06-16T05:59:00Z</dcterms:modified>
</cp:coreProperties>
</file>