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B1" w:rsidRPr="005B50E6" w:rsidRDefault="00714EB1" w:rsidP="00714EB1">
      <w:pPr>
        <w:spacing w:after="0" w:line="240" w:lineRule="auto"/>
        <w:rPr>
          <w:rFonts w:ascii="Calibri" w:eastAsia="Times New Roman" w:hAnsi="Calibri" w:cs="Calibri"/>
          <w:color w:val="000000"/>
          <w:sz w:val="44"/>
          <w:szCs w:val="44"/>
          <w:lang w:eastAsia="el-GR"/>
        </w:rPr>
      </w:pPr>
      <w:bookmarkStart w:id="0" w:name="_GoBack"/>
      <w:bookmarkEnd w:id="0"/>
    </w:p>
    <w:p w:rsidR="00714EB1" w:rsidRPr="005B50E6" w:rsidRDefault="00714EB1" w:rsidP="00714EB1">
      <w:pPr>
        <w:spacing w:after="0" w:line="240" w:lineRule="auto"/>
        <w:rPr>
          <w:rFonts w:ascii="Calibri" w:eastAsia="Times New Roman" w:hAnsi="Calibri" w:cs="Calibri"/>
          <w:color w:val="000000"/>
          <w:sz w:val="44"/>
          <w:szCs w:val="44"/>
          <w:lang w:eastAsia="el-GR"/>
        </w:rPr>
      </w:pPr>
    </w:p>
    <w:p w:rsidR="00714EB1" w:rsidRPr="00714EB1" w:rsidRDefault="00714EB1" w:rsidP="00714EB1">
      <w:pPr>
        <w:spacing w:after="0" w:line="240" w:lineRule="auto"/>
        <w:rPr>
          <w:rFonts w:ascii="Calibri" w:eastAsia="Times New Roman" w:hAnsi="Calibri" w:cs="Calibri"/>
          <w:color w:val="000000"/>
          <w:sz w:val="44"/>
          <w:szCs w:val="44"/>
          <w:lang w:eastAsia="el-GR"/>
        </w:rPr>
      </w:pPr>
      <w:r w:rsidRPr="00714EB1">
        <w:rPr>
          <w:rFonts w:ascii="Calibri" w:eastAsia="Times New Roman" w:hAnsi="Calibri" w:cs="Calibri"/>
          <w:color w:val="000000"/>
          <w:sz w:val="44"/>
          <w:szCs w:val="44"/>
          <w:lang w:eastAsia="el-GR"/>
        </w:rPr>
        <w:t xml:space="preserve">Σάκος αυτοκόλλητος </w:t>
      </w:r>
      <w:proofErr w:type="spellStart"/>
      <w:r w:rsidRPr="00714EB1">
        <w:rPr>
          <w:rFonts w:ascii="Calibri" w:eastAsia="Times New Roman" w:hAnsi="Calibri" w:cs="Calibri"/>
          <w:color w:val="000000"/>
          <w:sz w:val="44"/>
          <w:szCs w:val="44"/>
          <w:lang w:eastAsia="el-GR"/>
        </w:rPr>
        <w:t>ουρητηροστομίας</w:t>
      </w:r>
      <w:proofErr w:type="spellEnd"/>
      <w:r w:rsidRPr="00714EB1">
        <w:rPr>
          <w:rFonts w:ascii="Calibri" w:eastAsia="Times New Roman" w:hAnsi="Calibri" w:cs="Calibri"/>
          <w:color w:val="000000"/>
          <w:sz w:val="44"/>
          <w:szCs w:val="44"/>
          <w:lang w:eastAsia="el-GR"/>
        </w:rPr>
        <w:t xml:space="preserve">, διαφανής, με ενσωματωμένο οβάλ κολλητικό δύο στρωμάτων και εγκοπές περιμετρικά για μεγαλύτερη ευλυγισία. Να έχει βαλβίδα αντεπιστροφής ώστε να μην επιτρέπει την παλινδρόμηση των ούρων και εσωτερικά κανάλια διανομής των ούρων για μείωση του όγκου και του </w:t>
      </w:r>
      <w:r w:rsidR="0055450B">
        <w:rPr>
          <w:rFonts w:ascii="Calibri" w:eastAsia="Times New Roman" w:hAnsi="Calibri" w:cs="Calibri"/>
          <w:color w:val="000000"/>
          <w:sz w:val="44"/>
          <w:szCs w:val="44"/>
          <w:lang w:eastAsia="el-GR"/>
        </w:rPr>
        <w:t xml:space="preserve">θορύβου. Να έχει μαλακό, </w:t>
      </w:r>
      <w:proofErr w:type="spellStart"/>
      <w:r w:rsidR="0055450B">
        <w:rPr>
          <w:rFonts w:ascii="Calibri" w:eastAsia="Times New Roman" w:hAnsi="Calibri" w:cs="Calibri"/>
          <w:color w:val="000000"/>
          <w:sz w:val="44"/>
          <w:szCs w:val="44"/>
          <w:lang w:eastAsia="el-GR"/>
        </w:rPr>
        <w:t>υποα</w:t>
      </w:r>
      <w:r w:rsidRPr="00714EB1">
        <w:rPr>
          <w:rFonts w:ascii="Calibri" w:eastAsia="Times New Roman" w:hAnsi="Calibri" w:cs="Calibri"/>
          <w:color w:val="000000"/>
          <w:sz w:val="44"/>
          <w:szCs w:val="44"/>
          <w:lang w:eastAsia="el-GR"/>
        </w:rPr>
        <w:t>λλεργικό</w:t>
      </w:r>
      <w:proofErr w:type="spellEnd"/>
      <w:r w:rsidRPr="00714EB1">
        <w:rPr>
          <w:rFonts w:ascii="Calibri" w:eastAsia="Times New Roman" w:hAnsi="Calibri" w:cs="Calibri"/>
          <w:color w:val="000000"/>
          <w:sz w:val="44"/>
          <w:szCs w:val="44"/>
          <w:lang w:eastAsia="el-GR"/>
        </w:rPr>
        <w:t xml:space="preserve">, αντιιδρωτικό κάλυμμα στην πλευρά επαφής με το σώμα και μαλακή </w:t>
      </w:r>
      <w:proofErr w:type="spellStart"/>
      <w:r w:rsidRPr="00714EB1">
        <w:rPr>
          <w:rFonts w:ascii="Calibri" w:eastAsia="Times New Roman" w:hAnsi="Calibri" w:cs="Calibri"/>
          <w:color w:val="000000"/>
          <w:sz w:val="44"/>
          <w:szCs w:val="44"/>
          <w:lang w:eastAsia="el-GR"/>
        </w:rPr>
        <w:t>κρυβόμενη</w:t>
      </w:r>
      <w:proofErr w:type="spellEnd"/>
      <w:r w:rsidRPr="00714EB1">
        <w:rPr>
          <w:rFonts w:ascii="Calibri" w:eastAsia="Times New Roman" w:hAnsi="Calibri" w:cs="Calibri"/>
          <w:color w:val="000000"/>
          <w:sz w:val="44"/>
          <w:szCs w:val="44"/>
          <w:lang w:eastAsia="el-GR"/>
        </w:rPr>
        <w:t xml:space="preserve"> έξοδο που παροχετεύει εύκολα και μπορεί να συνδεθεί με </w:t>
      </w:r>
      <w:proofErr w:type="spellStart"/>
      <w:r w:rsidRPr="00714EB1">
        <w:rPr>
          <w:rFonts w:ascii="Calibri" w:eastAsia="Times New Roman" w:hAnsi="Calibri" w:cs="Calibri"/>
          <w:color w:val="000000"/>
          <w:sz w:val="44"/>
          <w:szCs w:val="44"/>
          <w:lang w:eastAsia="el-GR"/>
        </w:rPr>
        <w:t>ουροσυλλέκτη</w:t>
      </w:r>
      <w:proofErr w:type="spellEnd"/>
      <w:r w:rsidRPr="00714EB1">
        <w:rPr>
          <w:rFonts w:ascii="Calibri" w:eastAsia="Times New Roman" w:hAnsi="Calibri" w:cs="Calibri"/>
          <w:color w:val="000000"/>
          <w:sz w:val="44"/>
          <w:szCs w:val="44"/>
          <w:lang w:eastAsia="el-GR"/>
        </w:rPr>
        <w:t xml:space="preserve">. </w:t>
      </w:r>
      <w:r w:rsidRPr="00714EB1">
        <w:rPr>
          <w:rFonts w:ascii="Calibri" w:eastAsia="Times New Roman" w:hAnsi="Calibri" w:cs="Calibri"/>
          <w:sz w:val="44"/>
          <w:szCs w:val="44"/>
          <w:lang w:eastAsia="el-GR"/>
        </w:rPr>
        <w:t>Με προσαρμοζόμενο άνοιγμα κολλητικού.</w:t>
      </w:r>
    </w:p>
    <w:p w:rsidR="00C25423" w:rsidRDefault="00C25423"/>
    <w:p w:rsidR="00714EB1" w:rsidRDefault="00714EB1"/>
    <w:p w:rsidR="00714EB1" w:rsidRDefault="00714EB1"/>
    <w:p w:rsidR="00714EB1" w:rsidRDefault="00714EB1"/>
    <w:p w:rsidR="00714EB1" w:rsidRDefault="00714EB1"/>
    <w:p w:rsidR="00714EB1" w:rsidRDefault="00714EB1"/>
    <w:p w:rsidR="00714EB1" w:rsidRDefault="00714EB1"/>
    <w:sectPr w:rsidR="00714EB1" w:rsidSect="00C254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B1"/>
    <w:rsid w:val="002B164A"/>
    <w:rsid w:val="0055450B"/>
    <w:rsid w:val="005B50E6"/>
    <w:rsid w:val="006E694C"/>
    <w:rsid w:val="00714EB1"/>
    <w:rsid w:val="00833515"/>
    <w:rsid w:val="00862696"/>
    <w:rsid w:val="00983DAC"/>
    <w:rsid w:val="009A2CD4"/>
    <w:rsid w:val="00C25423"/>
    <w:rsid w:val="00EA1C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8D9FD-DC2B-49EB-9A0E-F6D18F03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437</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 Valtzakis</dc:creator>
  <cp:lastModifiedBy>ΕΛΕΝΗ ΜΗΝΑΔΑΚΗ</cp:lastModifiedBy>
  <cp:revision>2</cp:revision>
  <cp:lastPrinted>2022-06-08T13:29:00Z</cp:lastPrinted>
  <dcterms:created xsi:type="dcterms:W3CDTF">2025-03-06T10:13:00Z</dcterms:created>
  <dcterms:modified xsi:type="dcterms:W3CDTF">2025-03-06T10:13:00Z</dcterms:modified>
</cp:coreProperties>
</file>