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88" w:rsidRPr="00676388" w:rsidRDefault="00204849" w:rsidP="0067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72354:ΤΣΙΜΕΝΤΟ ΑΡ</w:t>
      </w:r>
      <w:r w:rsidR="00676388" w:rsidRPr="00676388">
        <w:rPr>
          <w:rFonts w:ascii="Times New Roman" w:eastAsia="Times New Roman" w:hAnsi="Times New Roman" w:cs="Times New Roman"/>
          <w:sz w:val="24"/>
          <w:szCs w:val="24"/>
          <w:lang w:eastAsia="el-GR"/>
        </w:rPr>
        <w:t>ΘΡΟΠΛΑΣΤΙΚΩΝ ΜΕ ΑΝΤΙΒΙΟΤΙΚΟ ΟΙ ΣΥΣΚΕΥΑΣΙΕΣ ΤΣΙΜΕΝΤΟΥ ΝΑ ΕΙΝΑΙ ΜΕ 2 ΑΝΤΙΒΙΟΤΙΚΑ ΓΕΝΤΑΜΙΚΙΝΝΗ 0,5 ΓΡ ΚΑΙ ΒΑΝΚΟΜΙΚΙΝΗ 2ΓΡ ΣΕ ΤΡΙΠΛΗ ΣΥΣΚΕΥΑΣΙΑ,Η ΠΡΩΤΗ ΑΠΟ ΑΛΟΥΜΙΝΙΟ ΜΕ ΠΟΣΟΤΗΤΑ 40 ΓΡ</w:t>
      </w:r>
    </w:p>
    <w:p w:rsidR="00AA5D4C" w:rsidRDefault="00AA5D4C"/>
    <w:sectPr w:rsidR="00AA5D4C" w:rsidSect="00BD3B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88"/>
    <w:rsid w:val="001B6B9E"/>
    <w:rsid w:val="00204849"/>
    <w:rsid w:val="00346C94"/>
    <w:rsid w:val="00676388"/>
    <w:rsid w:val="00AA5D4C"/>
    <w:rsid w:val="00BD3B44"/>
    <w:rsid w:val="00E1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B961C-F445-4105-97CC-6F1BAD41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ΚΥΠΡΙΩΤΑΚΗ</dc:creator>
  <cp:lastModifiedBy>ΜΑΡΙΑ ΚΥΠΡΙΩΤΑΚΗ</cp:lastModifiedBy>
  <cp:revision>2</cp:revision>
  <dcterms:created xsi:type="dcterms:W3CDTF">2023-05-12T09:37:00Z</dcterms:created>
  <dcterms:modified xsi:type="dcterms:W3CDTF">2023-05-12T09:37:00Z</dcterms:modified>
</cp:coreProperties>
</file>